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AA" w:rsidRPr="00133CAA" w:rsidRDefault="00133CAA" w:rsidP="00133CAA">
      <w:pPr>
        <w:bidi w:val="0"/>
        <w:jc w:val="lowKashida"/>
        <w:rPr>
          <w:rFonts w:asciiTheme="majorBidi" w:hAnsiTheme="majorBidi" w:cstheme="majorBidi"/>
          <w:b/>
          <w:bCs/>
          <w:sz w:val="38"/>
          <w:szCs w:val="38"/>
        </w:rPr>
      </w:pPr>
      <w:r w:rsidRPr="00133CAA">
        <w:rPr>
          <w:rFonts w:asciiTheme="majorBidi" w:hAnsiTheme="majorBidi" w:cstheme="majorBidi"/>
          <w:b/>
          <w:bCs/>
          <w:sz w:val="38"/>
          <w:szCs w:val="38"/>
        </w:rPr>
        <w:t>F</w:t>
      </w:r>
      <w:bookmarkStart w:id="0" w:name="_GoBack"/>
      <w:bookmarkEnd w:id="0"/>
      <w:r w:rsidRPr="00133CAA">
        <w:rPr>
          <w:rFonts w:asciiTheme="majorBidi" w:hAnsiTheme="majorBidi" w:cstheme="majorBidi"/>
          <w:b/>
          <w:bCs/>
          <w:sz w:val="38"/>
          <w:szCs w:val="38"/>
        </w:rPr>
        <w:t>or the First Time in the Faculty of Education, Six English-Language Curriculums</w:t>
      </w:r>
    </w:p>
    <w:p w:rsidR="00F70E28" w:rsidRPr="00133CAA" w:rsidRDefault="00F70E28" w:rsidP="00133CAA">
      <w:pPr>
        <w:pBdr>
          <w:top w:val="double" w:sz="4" w:space="1" w:color="FFC000" w:themeColor="accent4"/>
        </w:pBdr>
        <w:bidi w:val="0"/>
        <w:ind w:left="720" w:hanging="270"/>
        <w:jc w:val="lowKashida"/>
        <w:rPr>
          <w:rFonts w:asciiTheme="majorBidi" w:hAnsiTheme="majorBidi" w:cstheme="majorBidi"/>
          <w:sz w:val="2"/>
          <w:szCs w:val="2"/>
          <w:rtl/>
        </w:rPr>
      </w:pPr>
    </w:p>
    <w:p w:rsidR="00133CAA" w:rsidRPr="00133CAA" w:rsidRDefault="00133CAA" w:rsidP="00133CAA">
      <w:pPr>
        <w:bidi w:val="0"/>
        <w:jc w:val="lowKashida"/>
        <w:rPr>
          <w:rFonts w:asciiTheme="majorBidi" w:hAnsiTheme="majorBidi" w:cstheme="majorBidi"/>
          <w:sz w:val="32"/>
          <w:szCs w:val="32"/>
        </w:rPr>
      </w:pPr>
      <w:r w:rsidRPr="00133CAA">
        <w:rPr>
          <w:rFonts w:asciiTheme="majorBidi" w:hAnsiTheme="majorBidi" w:cstheme="majorBidi"/>
          <w:b/>
          <w:bCs/>
          <w:noProof/>
          <w:color w:val="000000"/>
          <w:sz w:val="32"/>
          <w:szCs w:val="32"/>
          <w:rtl/>
        </w:rPr>
        <w:drawing>
          <wp:anchor distT="0" distB="0" distL="114300" distR="114300" simplePos="0" relativeHeight="251696640" behindDoc="1" locked="0" layoutInCell="1" allowOverlap="1" wp14:anchorId="2458AD22" wp14:editId="78F6AD5E">
            <wp:simplePos x="0" y="0"/>
            <wp:positionH relativeFrom="margin">
              <wp:posOffset>3752850</wp:posOffset>
            </wp:positionH>
            <wp:positionV relativeFrom="margin">
              <wp:posOffset>855345</wp:posOffset>
            </wp:positionV>
            <wp:extent cx="1978025" cy="12382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78025" cy="1238250"/>
                    </a:xfrm>
                    <a:prstGeom prst="rect">
                      <a:avLst/>
                    </a:prstGeom>
                  </pic:spPr>
                </pic:pic>
              </a:graphicData>
            </a:graphic>
            <wp14:sizeRelH relativeFrom="margin">
              <wp14:pctWidth>0</wp14:pctWidth>
            </wp14:sizeRelH>
            <wp14:sizeRelV relativeFrom="margin">
              <wp14:pctHeight>0</wp14:pctHeight>
            </wp14:sizeRelV>
          </wp:anchor>
        </w:drawing>
      </w:r>
      <w:r w:rsidRPr="00133CAA">
        <w:rPr>
          <w:rFonts w:asciiTheme="majorBidi" w:hAnsiTheme="majorBidi" w:cstheme="majorBidi"/>
          <w:sz w:val="32"/>
          <w:szCs w:val="32"/>
        </w:rPr>
        <w:t xml:space="preserve">Benha university council holds its meeting in </w:t>
      </w:r>
      <w:proofErr w:type="spellStart"/>
      <w:r w:rsidRPr="00133CAA">
        <w:rPr>
          <w:rFonts w:asciiTheme="majorBidi" w:hAnsiTheme="majorBidi" w:cstheme="majorBidi"/>
          <w:sz w:val="32"/>
          <w:szCs w:val="32"/>
        </w:rPr>
        <w:t>Sharm</w:t>
      </w:r>
      <w:proofErr w:type="spellEnd"/>
      <w:r w:rsidRPr="00133CAA">
        <w:rPr>
          <w:rFonts w:asciiTheme="majorBidi" w:hAnsiTheme="majorBidi" w:cstheme="majorBidi"/>
          <w:sz w:val="32"/>
          <w:szCs w:val="32"/>
        </w:rPr>
        <w:t xml:space="preserve"> EL-Sheikh approves on the bulletin of the faculty of education to launch six curriculums to prepare teachers of English, physics, chemistry, science and math in addition to preparing the teachers of primary education in science and math. The bylaws of these programs should be ready to be delivered to the sector committees of supreme council of the universities to be endorsed. </w:t>
      </w:r>
      <w:proofErr w:type="spellStart"/>
      <w:r w:rsidRPr="00133CAA">
        <w:rPr>
          <w:rFonts w:asciiTheme="majorBidi" w:hAnsiTheme="majorBidi" w:cstheme="majorBidi"/>
          <w:sz w:val="32"/>
          <w:szCs w:val="32"/>
        </w:rPr>
        <w:t>Prof.Dr</w:t>
      </w:r>
      <w:proofErr w:type="spellEnd"/>
      <w:r w:rsidRPr="00133CAA">
        <w:rPr>
          <w:rFonts w:asciiTheme="majorBidi" w:hAnsiTheme="majorBidi" w:cstheme="majorBidi"/>
          <w:sz w:val="32"/>
          <w:szCs w:val="32"/>
        </w:rPr>
        <w:t>. EL-Sayed El-</w:t>
      </w:r>
      <w:proofErr w:type="spellStart"/>
      <w:r w:rsidRPr="00133CAA">
        <w:rPr>
          <w:rFonts w:asciiTheme="majorBidi" w:hAnsiTheme="majorBidi" w:cstheme="majorBidi"/>
          <w:sz w:val="32"/>
          <w:szCs w:val="32"/>
        </w:rPr>
        <w:t>Kady</w:t>
      </w:r>
      <w:proofErr w:type="spellEnd"/>
      <w:r w:rsidRPr="00133CAA">
        <w:rPr>
          <w:rFonts w:asciiTheme="majorBidi" w:hAnsiTheme="majorBidi" w:cstheme="majorBidi"/>
          <w:sz w:val="32"/>
          <w:szCs w:val="32"/>
        </w:rPr>
        <w:t xml:space="preserve">, the university president says that these programs meet the demands of the labor market on one hand and develop the quality of education in the university’s faculties on the other. </w:t>
      </w:r>
    </w:p>
    <w:p w:rsidR="00617110" w:rsidRPr="00133CAA" w:rsidRDefault="00617110" w:rsidP="00133CAA">
      <w:pPr>
        <w:bidi w:val="0"/>
        <w:jc w:val="lowKashida"/>
        <w:rPr>
          <w:rFonts w:asciiTheme="majorBidi" w:hAnsiTheme="majorBidi" w:cstheme="majorBidi"/>
          <w:sz w:val="32"/>
          <w:szCs w:val="32"/>
        </w:rPr>
      </w:pPr>
      <w:r w:rsidRPr="00133CAA">
        <w:rPr>
          <w:rFonts w:asciiTheme="majorBidi" w:hAnsiTheme="majorBidi" w:cstheme="majorBidi"/>
          <w:sz w:val="32"/>
          <w:szCs w:val="32"/>
        </w:rPr>
        <w:t xml:space="preserve"> </w:t>
      </w:r>
    </w:p>
    <w:p w:rsidR="006E2F59" w:rsidRPr="00133CAA" w:rsidRDefault="006E2F59" w:rsidP="00133CAA">
      <w:pPr>
        <w:bidi w:val="0"/>
        <w:jc w:val="lowKashida"/>
        <w:rPr>
          <w:rFonts w:asciiTheme="majorBidi" w:hAnsiTheme="majorBidi" w:cstheme="majorBidi"/>
          <w:sz w:val="32"/>
          <w:szCs w:val="32"/>
        </w:rPr>
      </w:pPr>
    </w:p>
    <w:p w:rsidR="00935536" w:rsidRPr="00133CAA" w:rsidRDefault="00935536" w:rsidP="00133CAA">
      <w:pPr>
        <w:bidi w:val="0"/>
        <w:jc w:val="lowKashida"/>
        <w:rPr>
          <w:rFonts w:asciiTheme="majorBidi" w:hAnsiTheme="majorBidi" w:cstheme="majorBidi"/>
          <w:sz w:val="32"/>
          <w:szCs w:val="32"/>
        </w:rPr>
      </w:pPr>
    </w:p>
    <w:p w:rsidR="008C65D5" w:rsidRPr="00133CAA" w:rsidRDefault="008C65D5" w:rsidP="00133CAA">
      <w:pPr>
        <w:bidi w:val="0"/>
        <w:jc w:val="lowKashida"/>
        <w:rPr>
          <w:rFonts w:asciiTheme="majorBidi" w:hAnsiTheme="majorBidi" w:cstheme="majorBidi"/>
          <w:sz w:val="32"/>
          <w:szCs w:val="32"/>
        </w:rPr>
      </w:pPr>
      <w:r w:rsidRPr="00133CAA">
        <w:rPr>
          <w:rFonts w:asciiTheme="majorBidi" w:hAnsiTheme="majorBidi" w:cstheme="majorBidi"/>
          <w:sz w:val="32"/>
          <w:szCs w:val="32"/>
        </w:rPr>
        <w:t xml:space="preserve">   </w:t>
      </w:r>
    </w:p>
    <w:p w:rsidR="00DF7F1D" w:rsidRPr="00133CAA" w:rsidRDefault="00DF7F1D" w:rsidP="00133CAA">
      <w:pPr>
        <w:bidi w:val="0"/>
        <w:jc w:val="lowKashida"/>
        <w:rPr>
          <w:rFonts w:asciiTheme="majorBidi" w:hAnsiTheme="majorBidi" w:cstheme="majorBidi"/>
          <w:sz w:val="32"/>
          <w:szCs w:val="32"/>
        </w:rPr>
      </w:pPr>
    </w:p>
    <w:p w:rsidR="0040583F" w:rsidRPr="00133CAA" w:rsidRDefault="0040583F" w:rsidP="00133CAA">
      <w:pPr>
        <w:bidi w:val="0"/>
        <w:jc w:val="lowKashida"/>
        <w:rPr>
          <w:rFonts w:asciiTheme="majorBidi" w:hAnsiTheme="majorBidi" w:cstheme="majorBidi"/>
          <w:sz w:val="32"/>
          <w:szCs w:val="32"/>
        </w:rPr>
      </w:pPr>
    </w:p>
    <w:p w:rsidR="0046198F" w:rsidRPr="00133CAA" w:rsidRDefault="0046198F" w:rsidP="00133CAA">
      <w:pPr>
        <w:bidi w:val="0"/>
        <w:jc w:val="lowKashida"/>
        <w:rPr>
          <w:rFonts w:asciiTheme="majorBidi" w:hAnsiTheme="majorBidi" w:cstheme="majorBidi"/>
          <w:sz w:val="32"/>
          <w:szCs w:val="32"/>
        </w:rPr>
      </w:pPr>
      <w:r w:rsidRPr="00133CAA">
        <w:rPr>
          <w:rFonts w:asciiTheme="majorBidi" w:hAnsiTheme="majorBidi" w:cstheme="majorBidi"/>
          <w:sz w:val="32"/>
          <w:szCs w:val="32"/>
        </w:rPr>
        <w:t xml:space="preserve"> </w:t>
      </w:r>
    </w:p>
    <w:p w:rsidR="00061B75" w:rsidRPr="00133CAA" w:rsidRDefault="00061B75" w:rsidP="00133CAA">
      <w:pPr>
        <w:bidi w:val="0"/>
        <w:jc w:val="lowKashida"/>
        <w:rPr>
          <w:rFonts w:asciiTheme="majorBidi" w:hAnsiTheme="majorBidi" w:cstheme="majorBidi"/>
          <w:sz w:val="32"/>
          <w:szCs w:val="32"/>
        </w:rPr>
      </w:pPr>
    </w:p>
    <w:p w:rsidR="00C12AB2" w:rsidRPr="00133CAA" w:rsidRDefault="00C12AB2" w:rsidP="00133CAA">
      <w:pPr>
        <w:bidi w:val="0"/>
        <w:jc w:val="lowKashida"/>
        <w:rPr>
          <w:rFonts w:asciiTheme="majorBidi" w:hAnsiTheme="majorBidi" w:cstheme="majorBidi"/>
          <w:sz w:val="32"/>
          <w:szCs w:val="32"/>
        </w:rPr>
      </w:pPr>
    </w:p>
    <w:p w:rsidR="00BC59FC" w:rsidRPr="00133CAA" w:rsidRDefault="00BC59FC" w:rsidP="00133CAA">
      <w:pPr>
        <w:bidi w:val="0"/>
        <w:jc w:val="lowKashida"/>
        <w:rPr>
          <w:rFonts w:asciiTheme="majorBidi" w:hAnsiTheme="majorBidi" w:cstheme="majorBidi"/>
          <w:sz w:val="32"/>
          <w:szCs w:val="32"/>
        </w:rPr>
      </w:pPr>
      <w:r w:rsidRPr="00133CAA">
        <w:rPr>
          <w:rFonts w:asciiTheme="majorBidi" w:hAnsiTheme="majorBidi" w:cstheme="majorBidi"/>
          <w:sz w:val="32"/>
          <w:szCs w:val="32"/>
        </w:rPr>
        <w:t xml:space="preserve"> </w:t>
      </w:r>
    </w:p>
    <w:p w:rsidR="008E5911" w:rsidRPr="00133CAA" w:rsidRDefault="008E5911" w:rsidP="00133CAA">
      <w:pPr>
        <w:bidi w:val="0"/>
        <w:ind w:left="1035" w:hanging="270"/>
        <w:jc w:val="lowKashida"/>
        <w:rPr>
          <w:rFonts w:asciiTheme="majorBidi" w:hAnsiTheme="majorBidi" w:cstheme="majorBidi"/>
          <w:sz w:val="32"/>
          <w:szCs w:val="32"/>
        </w:rPr>
      </w:pPr>
    </w:p>
    <w:sectPr w:rsidR="008E5911" w:rsidRPr="00133CAA"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B2" w:rsidRDefault="004E49B2" w:rsidP="00683527">
      <w:pPr>
        <w:spacing w:after="0" w:line="240" w:lineRule="auto"/>
      </w:pPr>
      <w:r>
        <w:separator/>
      </w:r>
    </w:p>
  </w:endnote>
  <w:endnote w:type="continuationSeparator" w:id="0">
    <w:p w:rsidR="004E49B2" w:rsidRDefault="004E49B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B2" w:rsidRDefault="004E49B2" w:rsidP="00683527">
      <w:pPr>
        <w:spacing w:after="0" w:line="240" w:lineRule="auto"/>
      </w:pPr>
      <w:r>
        <w:separator/>
      </w:r>
    </w:p>
  </w:footnote>
  <w:footnote w:type="continuationSeparator" w:id="0">
    <w:p w:rsidR="004E49B2" w:rsidRDefault="004E49B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9D7368" w:rsidP="00133CA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9D7368">
            <w:rPr>
              <w:rFonts w:asciiTheme="majorBidi" w:hAnsiTheme="majorBidi" w:cstheme="majorBidi"/>
            </w:rPr>
            <w:t>Sunday</w:t>
          </w:r>
          <w:r w:rsidR="003B4693" w:rsidRPr="00AB408E">
            <w:rPr>
              <w:rFonts w:asciiTheme="majorBidi" w:hAnsiTheme="majorBidi" w:cstheme="majorBidi"/>
              <w:noProof/>
              <w:sz w:val="20"/>
              <w:szCs w:val="20"/>
              <w:lang w:bidi="ar-EG"/>
            </w:rPr>
            <w:t xml:space="preserve">: </w:t>
          </w:r>
          <w:r w:rsidR="00133CAA">
            <w:rPr>
              <w:rFonts w:asciiTheme="majorBidi" w:hAnsiTheme="majorBidi" w:cstheme="majorBidi"/>
              <w:noProof/>
              <w:sz w:val="20"/>
              <w:szCs w:val="20"/>
              <w:lang w:bidi="ar-EG"/>
            </w:rPr>
            <w:t>29</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4"/>
  </w:num>
  <w:num w:numId="5">
    <w:abstractNumId w:val="19"/>
  </w:num>
  <w:num w:numId="6">
    <w:abstractNumId w:val="20"/>
  </w:num>
  <w:num w:numId="7">
    <w:abstractNumId w:val="13"/>
  </w:num>
  <w:num w:numId="8">
    <w:abstractNumId w:val="17"/>
  </w:num>
  <w:num w:numId="9">
    <w:abstractNumId w:val="7"/>
  </w:num>
  <w:num w:numId="10">
    <w:abstractNumId w:val="8"/>
  </w:num>
  <w:num w:numId="11">
    <w:abstractNumId w:val="1"/>
  </w:num>
  <w:num w:numId="12">
    <w:abstractNumId w:val="2"/>
  </w:num>
  <w:num w:numId="13">
    <w:abstractNumId w:val="11"/>
  </w:num>
  <w:num w:numId="14">
    <w:abstractNumId w:val="16"/>
  </w:num>
  <w:num w:numId="15">
    <w:abstractNumId w:val="18"/>
  </w:num>
  <w:num w:numId="16">
    <w:abstractNumId w:val="9"/>
  </w:num>
  <w:num w:numId="17">
    <w:abstractNumId w:val="5"/>
  </w:num>
  <w:num w:numId="18">
    <w:abstractNumId w:val="10"/>
  </w:num>
  <w:num w:numId="19">
    <w:abstractNumId w:val="15"/>
  </w:num>
  <w:num w:numId="20">
    <w:abstractNumId w:val="0"/>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9B2"/>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647D"/>
    <w:rsid w:val="0061671C"/>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90E"/>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412F-5065-47EA-B7EB-273D5D95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1496</cp:revision>
  <cp:lastPrinted>2016-11-10T07:43:00Z</cp:lastPrinted>
  <dcterms:created xsi:type="dcterms:W3CDTF">2016-04-04T10:17:00Z</dcterms:created>
  <dcterms:modified xsi:type="dcterms:W3CDTF">2017-02-01T12:08:00Z</dcterms:modified>
</cp:coreProperties>
</file>