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EC" w:rsidRPr="00447FEC" w:rsidRDefault="00447FEC" w:rsidP="00447FEC">
      <w:pPr>
        <w:bidi w:val="0"/>
        <w:jc w:val="lowKashida"/>
        <w:rPr>
          <w:rFonts w:asciiTheme="majorBidi" w:hAnsiTheme="majorBidi" w:cstheme="majorBidi"/>
          <w:b/>
          <w:bCs/>
          <w:sz w:val="34"/>
          <w:szCs w:val="34"/>
        </w:rPr>
      </w:pPr>
      <w:r w:rsidRPr="00447FEC">
        <w:rPr>
          <w:rFonts w:asciiTheme="majorBidi" w:hAnsiTheme="majorBidi" w:cstheme="majorBidi"/>
          <w:b/>
          <w:bCs/>
          <w:sz w:val="34"/>
          <w:szCs w:val="34"/>
        </w:rPr>
        <w:t>Egypt Innovate ICT Award to be given from the Technological Innovation and Entrepreneurship Center for the Infant Companies and the Innovators</w:t>
      </w:r>
    </w:p>
    <w:p w:rsidR="00F70E28" w:rsidRPr="00447FEC" w:rsidRDefault="00F70E28" w:rsidP="00447FEC">
      <w:pPr>
        <w:pBdr>
          <w:top w:val="double" w:sz="4" w:space="1" w:color="FFC000" w:themeColor="accent4"/>
        </w:pBdr>
        <w:bidi w:val="0"/>
        <w:ind w:left="720" w:hanging="270"/>
        <w:jc w:val="lowKashida"/>
        <w:rPr>
          <w:rFonts w:asciiTheme="majorBidi" w:hAnsiTheme="majorBidi" w:cstheme="majorBidi"/>
          <w:sz w:val="2"/>
          <w:szCs w:val="2"/>
          <w:rtl/>
        </w:rPr>
      </w:pPr>
    </w:p>
    <w:p w:rsidR="00447FEC" w:rsidRPr="00447FEC" w:rsidRDefault="00447FEC" w:rsidP="00447FEC">
      <w:pPr>
        <w:bidi w:val="0"/>
        <w:jc w:val="lowKashida"/>
        <w:rPr>
          <w:rFonts w:asciiTheme="majorBidi" w:hAnsiTheme="majorBidi" w:cstheme="majorBidi"/>
          <w:sz w:val="34"/>
          <w:szCs w:val="34"/>
        </w:rPr>
      </w:pPr>
      <w:r w:rsidRPr="00447FEC">
        <w:rPr>
          <w:rFonts w:asciiTheme="majorBidi" w:hAnsiTheme="majorBidi" w:cstheme="majorBidi"/>
          <w:b/>
          <w:bCs/>
          <w:noProof/>
          <w:color w:val="000000"/>
          <w:sz w:val="34"/>
          <w:szCs w:val="34"/>
          <w:rtl/>
        </w:rPr>
        <w:drawing>
          <wp:anchor distT="0" distB="0" distL="114300" distR="114300" simplePos="0" relativeHeight="251702272" behindDoc="1" locked="0" layoutInCell="1" allowOverlap="1" wp14:anchorId="2458AD22" wp14:editId="78F6AD5E">
            <wp:simplePos x="0" y="0"/>
            <wp:positionH relativeFrom="margin">
              <wp:posOffset>3837940</wp:posOffset>
            </wp:positionH>
            <wp:positionV relativeFrom="margin">
              <wp:posOffset>1074420</wp:posOffset>
            </wp:positionV>
            <wp:extent cx="1806575" cy="12382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06575" cy="1238250"/>
                    </a:xfrm>
                    <a:prstGeom prst="rect">
                      <a:avLst/>
                    </a:prstGeom>
                  </pic:spPr>
                </pic:pic>
              </a:graphicData>
            </a:graphic>
            <wp14:sizeRelH relativeFrom="margin">
              <wp14:pctWidth>0</wp14:pctWidth>
            </wp14:sizeRelH>
            <wp14:sizeRelV relativeFrom="margin">
              <wp14:pctHeight>0</wp14:pctHeight>
            </wp14:sizeRelV>
          </wp:anchor>
        </w:drawing>
      </w:r>
      <w:r w:rsidRPr="00447FEC">
        <w:rPr>
          <w:rFonts w:asciiTheme="majorBidi" w:hAnsiTheme="majorBidi" w:cstheme="majorBidi"/>
          <w:sz w:val="34"/>
          <w:szCs w:val="34"/>
        </w:rPr>
        <w:t xml:space="preserve"> </w:t>
      </w:r>
      <w:r w:rsidRPr="00447FEC">
        <w:rPr>
          <w:rFonts w:asciiTheme="majorBidi" w:hAnsiTheme="majorBidi" w:cstheme="majorBidi"/>
          <w:sz w:val="34"/>
          <w:szCs w:val="34"/>
        </w:rPr>
        <w:t>The technological innovation and entrepreneurship center announces the Egypt Innovate ICT Award to be given to the innovators in technology and communications. This award is in the frame of the continuing initiatives of th</w:t>
      </w:r>
      <w:bookmarkStart w:id="0" w:name="_GoBack"/>
      <w:bookmarkEnd w:id="0"/>
      <w:r w:rsidRPr="00447FEC">
        <w:rPr>
          <w:rFonts w:asciiTheme="majorBidi" w:hAnsiTheme="majorBidi" w:cstheme="majorBidi"/>
          <w:sz w:val="34"/>
          <w:szCs w:val="34"/>
        </w:rPr>
        <w:t xml:space="preserve">e center to support the innovation on the part of individuals and companies. The deadline is 10-2-2017 on Friday. For more information, kindly visit the following website; www.egyptinnovate.com  </w:t>
      </w:r>
    </w:p>
    <w:p w:rsidR="00133CAA" w:rsidRPr="00447FEC" w:rsidRDefault="00133CAA" w:rsidP="00447FEC">
      <w:pPr>
        <w:bidi w:val="0"/>
        <w:jc w:val="lowKashida"/>
        <w:rPr>
          <w:rFonts w:asciiTheme="majorBidi" w:hAnsiTheme="majorBidi" w:cstheme="majorBidi"/>
          <w:sz w:val="32"/>
          <w:szCs w:val="32"/>
        </w:rPr>
      </w:pPr>
    </w:p>
    <w:p w:rsidR="00617110" w:rsidRPr="00447FEC" w:rsidRDefault="00617110" w:rsidP="00447FEC">
      <w:pPr>
        <w:bidi w:val="0"/>
        <w:jc w:val="lowKashida"/>
        <w:rPr>
          <w:rFonts w:asciiTheme="majorBidi" w:hAnsiTheme="majorBidi" w:cstheme="majorBidi"/>
          <w:sz w:val="32"/>
          <w:szCs w:val="32"/>
        </w:rPr>
      </w:pPr>
      <w:r w:rsidRPr="00447FEC">
        <w:rPr>
          <w:rFonts w:asciiTheme="majorBidi" w:hAnsiTheme="majorBidi" w:cstheme="majorBidi"/>
          <w:sz w:val="32"/>
          <w:szCs w:val="32"/>
        </w:rPr>
        <w:t xml:space="preserve"> </w:t>
      </w:r>
    </w:p>
    <w:p w:rsidR="006E2F59" w:rsidRPr="00447FEC" w:rsidRDefault="006E2F59" w:rsidP="00447FEC">
      <w:pPr>
        <w:bidi w:val="0"/>
        <w:jc w:val="lowKashida"/>
        <w:rPr>
          <w:rFonts w:asciiTheme="majorBidi" w:hAnsiTheme="majorBidi" w:cstheme="majorBidi"/>
          <w:sz w:val="32"/>
          <w:szCs w:val="32"/>
        </w:rPr>
      </w:pPr>
    </w:p>
    <w:p w:rsidR="00935536" w:rsidRPr="00447FEC" w:rsidRDefault="00935536" w:rsidP="00447FEC">
      <w:pPr>
        <w:bidi w:val="0"/>
        <w:jc w:val="lowKashida"/>
        <w:rPr>
          <w:rFonts w:asciiTheme="majorBidi" w:hAnsiTheme="majorBidi" w:cstheme="majorBidi"/>
          <w:sz w:val="32"/>
          <w:szCs w:val="32"/>
        </w:rPr>
      </w:pPr>
    </w:p>
    <w:p w:rsidR="008C65D5" w:rsidRPr="00447FEC" w:rsidRDefault="008C65D5" w:rsidP="00447FEC">
      <w:pPr>
        <w:bidi w:val="0"/>
        <w:jc w:val="lowKashida"/>
        <w:rPr>
          <w:rFonts w:asciiTheme="majorBidi" w:hAnsiTheme="majorBidi" w:cstheme="majorBidi"/>
          <w:sz w:val="32"/>
          <w:szCs w:val="32"/>
        </w:rPr>
      </w:pPr>
      <w:r w:rsidRPr="00447FEC">
        <w:rPr>
          <w:rFonts w:asciiTheme="majorBidi" w:hAnsiTheme="majorBidi" w:cstheme="majorBidi"/>
          <w:sz w:val="32"/>
          <w:szCs w:val="32"/>
        </w:rPr>
        <w:t xml:space="preserve">   </w:t>
      </w:r>
    </w:p>
    <w:p w:rsidR="00DF7F1D" w:rsidRPr="00447FEC" w:rsidRDefault="00DF7F1D" w:rsidP="00447FEC">
      <w:pPr>
        <w:bidi w:val="0"/>
        <w:jc w:val="lowKashida"/>
        <w:rPr>
          <w:rFonts w:asciiTheme="majorBidi" w:hAnsiTheme="majorBidi" w:cstheme="majorBidi"/>
          <w:sz w:val="32"/>
          <w:szCs w:val="32"/>
        </w:rPr>
      </w:pPr>
    </w:p>
    <w:p w:rsidR="0040583F" w:rsidRPr="00447FEC" w:rsidRDefault="0040583F" w:rsidP="00447FEC">
      <w:pPr>
        <w:bidi w:val="0"/>
        <w:jc w:val="lowKashida"/>
        <w:rPr>
          <w:rFonts w:asciiTheme="majorBidi" w:hAnsiTheme="majorBidi" w:cstheme="majorBidi"/>
          <w:sz w:val="32"/>
          <w:szCs w:val="32"/>
        </w:rPr>
      </w:pPr>
    </w:p>
    <w:p w:rsidR="0046198F" w:rsidRPr="00447FEC" w:rsidRDefault="0046198F" w:rsidP="00447FEC">
      <w:pPr>
        <w:bidi w:val="0"/>
        <w:jc w:val="lowKashida"/>
        <w:rPr>
          <w:rFonts w:asciiTheme="majorBidi" w:hAnsiTheme="majorBidi" w:cstheme="majorBidi"/>
          <w:sz w:val="32"/>
          <w:szCs w:val="32"/>
        </w:rPr>
      </w:pPr>
      <w:r w:rsidRPr="00447FEC">
        <w:rPr>
          <w:rFonts w:asciiTheme="majorBidi" w:hAnsiTheme="majorBidi" w:cstheme="majorBidi"/>
          <w:sz w:val="32"/>
          <w:szCs w:val="32"/>
        </w:rPr>
        <w:t xml:space="preserve"> </w:t>
      </w:r>
    </w:p>
    <w:p w:rsidR="00061B75" w:rsidRPr="00447FEC" w:rsidRDefault="00061B75" w:rsidP="00447FEC">
      <w:pPr>
        <w:bidi w:val="0"/>
        <w:jc w:val="lowKashida"/>
        <w:rPr>
          <w:rFonts w:asciiTheme="majorBidi" w:hAnsiTheme="majorBidi" w:cstheme="majorBidi"/>
          <w:sz w:val="32"/>
          <w:szCs w:val="32"/>
        </w:rPr>
      </w:pPr>
    </w:p>
    <w:p w:rsidR="00C12AB2" w:rsidRPr="00447FEC" w:rsidRDefault="00C12AB2" w:rsidP="00447FEC">
      <w:pPr>
        <w:bidi w:val="0"/>
        <w:jc w:val="lowKashida"/>
        <w:rPr>
          <w:rFonts w:asciiTheme="majorBidi" w:hAnsiTheme="majorBidi" w:cstheme="majorBidi"/>
          <w:sz w:val="32"/>
          <w:szCs w:val="32"/>
        </w:rPr>
      </w:pPr>
    </w:p>
    <w:p w:rsidR="00BC59FC" w:rsidRPr="00447FEC" w:rsidRDefault="00BC59FC" w:rsidP="00447FEC">
      <w:pPr>
        <w:bidi w:val="0"/>
        <w:jc w:val="lowKashida"/>
        <w:rPr>
          <w:rFonts w:asciiTheme="majorBidi" w:hAnsiTheme="majorBidi" w:cstheme="majorBidi"/>
          <w:sz w:val="32"/>
          <w:szCs w:val="32"/>
        </w:rPr>
      </w:pPr>
      <w:r w:rsidRPr="00447FEC">
        <w:rPr>
          <w:rFonts w:asciiTheme="majorBidi" w:hAnsiTheme="majorBidi" w:cstheme="majorBidi"/>
          <w:sz w:val="32"/>
          <w:szCs w:val="32"/>
        </w:rPr>
        <w:t xml:space="preserve"> </w:t>
      </w:r>
    </w:p>
    <w:p w:rsidR="008E5911" w:rsidRPr="00447FEC" w:rsidRDefault="008E5911" w:rsidP="00447FEC">
      <w:pPr>
        <w:bidi w:val="0"/>
        <w:ind w:left="1035" w:hanging="270"/>
        <w:jc w:val="lowKashida"/>
        <w:rPr>
          <w:rFonts w:asciiTheme="majorBidi" w:hAnsiTheme="majorBidi" w:cstheme="majorBidi"/>
          <w:sz w:val="32"/>
          <w:szCs w:val="32"/>
        </w:rPr>
      </w:pPr>
    </w:p>
    <w:sectPr w:rsidR="008E5911" w:rsidRPr="00447FEC"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251" w:rsidRDefault="00161251" w:rsidP="00683527">
      <w:pPr>
        <w:spacing w:after="0" w:line="240" w:lineRule="auto"/>
      </w:pPr>
      <w:r>
        <w:separator/>
      </w:r>
    </w:p>
  </w:endnote>
  <w:endnote w:type="continuationSeparator" w:id="0">
    <w:p w:rsidR="00161251" w:rsidRDefault="0016125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51" w:rsidRDefault="00161251" w:rsidP="00683527">
      <w:pPr>
        <w:spacing w:after="0" w:line="240" w:lineRule="auto"/>
      </w:pPr>
      <w:r>
        <w:separator/>
      </w:r>
    </w:p>
  </w:footnote>
  <w:footnote w:type="continuationSeparator" w:id="0">
    <w:p w:rsidR="00161251" w:rsidRDefault="0016125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9D7368" w:rsidP="00133CAA">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9D7368">
            <w:rPr>
              <w:rFonts w:asciiTheme="majorBidi" w:hAnsiTheme="majorBidi" w:cstheme="majorBidi"/>
            </w:rPr>
            <w:t>Sunday</w:t>
          </w:r>
          <w:r w:rsidR="003B4693" w:rsidRPr="00AB408E">
            <w:rPr>
              <w:rFonts w:asciiTheme="majorBidi" w:hAnsiTheme="majorBidi" w:cstheme="majorBidi"/>
              <w:noProof/>
              <w:sz w:val="20"/>
              <w:szCs w:val="20"/>
              <w:lang w:bidi="ar-EG"/>
            </w:rPr>
            <w:t xml:space="preserve">: </w:t>
          </w:r>
          <w:r w:rsidR="00133CAA">
            <w:rPr>
              <w:rFonts w:asciiTheme="majorBidi" w:hAnsiTheme="majorBidi" w:cstheme="majorBidi"/>
              <w:noProof/>
              <w:sz w:val="20"/>
              <w:szCs w:val="20"/>
              <w:lang w:bidi="ar-EG"/>
            </w:rPr>
            <w:t>29</w:t>
          </w:r>
          <w:r w:rsidR="003B4693" w:rsidRPr="00AB408E">
            <w:rPr>
              <w:rFonts w:asciiTheme="majorBidi" w:hAnsiTheme="majorBidi" w:cstheme="majorBidi"/>
              <w:noProof/>
              <w:sz w:val="20"/>
              <w:szCs w:val="20"/>
              <w:lang w:bidi="ar-EG"/>
            </w:rPr>
            <w:t>/</w:t>
          </w:r>
          <w:r w:rsidR="00E3681D">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4"/>
  </w:num>
  <w:num w:numId="5">
    <w:abstractNumId w:val="19"/>
  </w:num>
  <w:num w:numId="6">
    <w:abstractNumId w:val="20"/>
  </w:num>
  <w:num w:numId="7">
    <w:abstractNumId w:val="13"/>
  </w:num>
  <w:num w:numId="8">
    <w:abstractNumId w:val="17"/>
  </w:num>
  <w:num w:numId="9">
    <w:abstractNumId w:val="7"/>
  </w:num>
  <w:num w:numId="10">
    <w:abstractNumId w:val="8"/>
  </w:num>
  <w:num w:numId="11">
    <w:abstractNumId w:val="1"/>
  </w:num>
  <w:num w:numId="12">
    <w:abstractNumId w:val="2"/>
  </w:num>
  <w:num w:numId="13">
    <w:abstractNumId w:val="11"/>
  </w:num>
  <w:num w:numId="14">
    <w:abstractNumId w:val="16"/>
  </w:num>
  <w:num w:numId="15">
    <w:abstractNumId w:val="18"/>
  </w:num>
  <w:num w:numId="16">
    <w:abstractNumId w:val="9"/>
  </w:num>
  <w:num w:numId="17">
    <w:abstractNumId w:val="5"/>
  </w:num>
  <w:num w:numId="18">
    <w:abstractNumId w:val="10"/>
  </w:num>
  <w:num w:numId="19">
    <w:abstractNumId w:val="15"/>
  </w:num>
  <w:num w:numId="20">
    <w:abstractNumId w:val="0"/>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3CAA"/>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4FE7"/>
    <w:rsid w:val="004A502E"/>
    <w:rsid w:val="004A5464"/>
    <w:rsid w:val="004A54D2"/>
    <w:rsid w:val="004A558C"/>
    <w:rsid w:val="004A5823"/>
    <w:rsid w:val="004A62EA"/>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5D3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647D"/>
    <w:rsid w:val="0061671C"/>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90E"/>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2A9"/>
    <w:rsid w:val="00EC6392"/>
    <w:rsid w:val="00EC653A"/>
    <w:rsid w:val="00EC6A67"/>
    <w:rsid w:val="00EC78B8"/>
    <w:rsid w:val="00ED057E"/>
    <w:rsid w:val="00ED0C87"/>
    <w:rsid w:val="00ED0D21"/>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20A6-8BAC-40A1-8096-3E89611A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1498</cp:revision>
  <cp:lastPrinted>2016-11-10T07:43:00Z</cp:lastPrinted>
  <dcterms:created xsi:type="dcterms:W3CDTF">2016-04-04T10:17:00Z</dcterms:created>
  <dcterms:modified xsi:type="dcterms:W3CDTF">2017-02-01T12:15:00Z</dcterms:modified>
</cp:coreProperties>
</file>