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51" w:rsidRPr="00ED2451" w:rsidRDefault="00ED2451" w:rsidP="00ED2451">
      <w:pPr>
        <w:pStyle w:val="Heading2"/>
        <w:bidi w:val="0"/>
        <w:spacing w:before="0" w:line="360" w:lineRule="atLeast"/>
        <w:jc w:val="lowKashida"/>
        <w:textAlignment w:val="baseline"/>
        <w:rPr>
          <w:rFonts w:asciiTheme="majorBidi" w:hAnsiTheme="majorBidi"/>
          <w:b/>
          <w:bCs/>
          <w:color w:val="auto"/>
          <w:sz w:val="40"/>
          <w:szCs w:val="40"/>
        </w:rPr>
      </w:pPr>
      <w:r w:rsidRPr="00ED2451">
        <w:rPr>
          <w:rFonts w:asciiTheme="majorBidi" w:hAnsiTheme="majorBidi"/>
          <w:b/>
          <w:bCs/>
          <w:color w:val="auto"/>
          <w:sz w:val="40"/>
          <w:szCs w:val="40"/>
        </w:rPr>
        <w:t>A Green Chemistry forum to be held in Benha</w:t>
      </w:r>
    </w:p>
    <w:p w:rsidR="00975999" w:rsidRPr="00ED2451" w:rsidRDefault="00975999" w:rsidP="00ED2451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ED2451">
        <w:rPr>
          <w:rFonts w:asciiTheme="majorBidi" w:hAnsiTheme="majorBidi" w:cstheme="majorBidi"/>
          <w:sz w:val="32"/>
          <w:szCs w:val="32"/>
        </w:rPr>
        <w:t xml:space="preserve"> </w:t>
      </w:r>
    </w:p>
    <w:p w:rsidR="00CC04B1" w:rsidRPr="00ED2451" w:rsidRDefault="00CC04B1" w:rsidP="00ED2451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ED2451" w:rsidRPr="00ED2451" w:rsidRDefault="008C1FC7" w:rsidP="00ED245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  <w:r w:rsidRPr="00ED2451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728384" behindDoc="1" locked="0" layoutInCell="1" allowOverlap="1" wp14:anchorId="2458AD22" wp14:editId="78F6AD5E">
            <wp:simplePos x="0" y="0"/>
            <wp:positionH relativeFrom="margin">
              <wp:posOffset>3907790</wp:posOffset>
            </wp:positionH>
            <wp:positionV relativeFrom="margin">
              <wp:posOffset>575310</wp:posOffset>
            </wp:positionV>
            <wp:extent cx="1806575" cy="1362075"/>
            <wp:effectExtent l="0" t="0" r="3175" b="9525"/>
            <wp:wrapTight wrapText="bothSides">
              <wp:wrapPolygon edited="0">
                <wp:start x="0" y="0"/>
                <wp:lineTo x="0" y="21449"/>
                <wp:lineTo x="21410" y="21449"/>
                <wp:lineTo x="214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EED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Prof.Dr. EL-Sayed EL-Kady, the university president inaugurates the first scientific forum of green chemistry which is organized by the faculty of science and it is attended by several scientists in the field of </w:t>
      </w:r>
      <w:bookmarkStart w:id="0" w:name="_GoBack"/>
      <w:bookmarkEnd w:id="0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chemistry from many Egyptian universities, such as Cairo University,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Ein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-shams University, El-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Monifya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University, Helwan University and the national center of researches. After his word, Prof.Dr. EL-Sayed EL-Kady, the university president honors five scientists in the field of chemistry by giving them the armor of Benha University as follows: prof.Dr. Muhammad Youssef EL-Kady, prof.Dr.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Saad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Hasan, prof.Dr.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Mahasen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Saad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Amin, prof.Dr.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Galal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EL-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Gemiey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and prof.Dr. Farouk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Fahmy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The forum is attended by prof.Dr. Abd EL-Azim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Mehna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, the faculty</w:t>
      </w:r>
      <w:r w:rsidR="001D594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&amp;#39</w:t>
      </w:r>
      <w:proofErr w:type="gramStart"/>
      <w:r w:rsidR="001D594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;</w:t>
      </w:r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s</w:t>
      </w:r>
      <w:proofErr w:type="gram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dean and prof.Dr. </w:t>
      </w:r>
      <w:proofErr w:type="spellStart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Alaa</w:t>
      </w:r>
      <w:proofErr w:type="spellEnd"/>
      <w:r w:rsidR="00ED2451" w:rsidRPr="00ED2451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Amin, the head of chemistry department and the rapporteur of the forum.</w:t>
      </w:r>
    </w:p>
    <w:p w:rsidR="00F04410" w:rsidRPr="00ED2451" w:rsidRDefault="00F04410" w:rsidP="00ED2451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ED2451" w:rsidRDefault="00D73CDD" w:rsidP="00ED245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CC04B1" w:rsidRDefault="00CC04B1" w:rsidP="00ED245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ED2451" w:rsidRDefault="002F2EB1" w:rsidP="00ED24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ED2451" w:rsidRDefault="003C6D10" w:rsidP="00ED24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ED2451" w:rsidRDefault="00DA3192" w:rsidP="00ED2451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ED2451" w:rsidRDefault="000E0A13" w:rsidP="00ED245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ED245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A5" w:rsidRDefault="006328A5" w:rsidP="00683527">
      <w:pPr>
        <w:spacing w:after="0" w:line="240" w:lineRule="auto"/>
      </w:pPr>
      <w:r>
        <w:separator/>
      </w:r>
    </w:p>
  </w:endnote>
  <w:endnote w:type="continuationSeparator" w:id="0">
    <w:p w:rsidR="006328A5" w:rsidRDefault="006328A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A5" w:rsidRDefault="006328A5" w:rsidP="00683527">
      <w:pPr>
        <w:spacing w:after="0" w:line="240" w:lineRule="auto"/>
      </w:pPr>
      <w:r>
        <w:separator/>
      </w:r>
    </w:p>
  </w:footnote>
  <w:footnote w:type="continuationSeparator" w:id="0">
    <w:p w:rsidR="006328A5" w:rsidRDefault="006328A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6F1691" w:rsidP="006F169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="Helvetica" w:hAnsi="Helvetica"/>
              <w:color w:val="999999"/>
              <w:sz w:val="17"/>
              <w:szCs w:val="17"/>
              <w:bdr w:val="none" w:sz="0" w:space="0" w:color="auto" w:frame="1"/>
              <w:shd w:val="clear" w:color="auto" w:fill="FFFFFF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C1F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8A5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CDD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F6B0-AFB7-4FF8-A696-A0FF15F4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2208</cp:revision>
  <cp:lastPrinted>2016-11-10T07:43:00Z</cp:lastPrinted>
  <dcterms:created xsi:type="dcterms:W3CDTF">2016-04-04T10:17:00Z</dcterms:created>
  <dcterms:modified xsi:type="dcterms:W3CDTF">2017-07-05T12:24:00Z</dcterms:modified>
</cp:coreProperties>
</file>