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8C" w:rsidRPr="0093298C" w:rsidRDefault="0093298C" w:rsidP="0093298C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93298C">
        <w:rPr>
          <w:rFonts w:asciiTheme="majorBidi" w:hAnsiTheme="majorBidi" w:cstheme="majorBidi"/>
          <w:b/>
          <w:bCs/>
          <w:sz w:val="40"/>
          <w:szCs w:val="40"/>
        </w:rPr>
        <w:t>A workshop to be held in the faculty of medicine on how to win the faculties’ members competition</w:t>
      </w:r>
    </w:p>
    <w:p w:rsidR="009A46AD" w:rsidRPr="0093298C" w:rsidRDefault="0093298C" w:rsidP="0093298C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93298C">
        <w:rPr>
          <w:rFonts w:asciiTheme="majorBidi" w:hAnsiTheme="majorBidi" w:cstheme="majorBidi"/>
          <w:noProof/>
          <w:sz w:val="62"/>
          <w:szCs w:val="62"/>
          <w:rtl/>
        </w:rPr>
        <w:drawing>
          <wp:anchor distT="0" distB="0" distL="114300" distR="114300" simplePos="0" relativeHeight="251674112" behindDoc="1" locked="0" layoutInCell="1" allowOverlap="1" wp14:anchorId="2458AD22" wp14:editId="78F6AD5E">
            <wp:simplePos x="0" y="0"/>
            <wp:positionH relativeFrom="margin">
              <wp:posOffset>3963670</wp:posOffset>
            </wp:positionH>
            <wp:positionV relativeFrom="margin">
              <wp:posOffset>853440</wp:posOffset>
            </wp:positionV>
            <wp:extent cx="173418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55" y="21435"/>
                <wp:lineTo x="213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93298C">
        <w:rPr>
          <w:rFonts w:asciiTheme="majorBidi" w:eastAsia="Times New Roman" w:hAnsiTheme="majorBidi" w:cstheme="majorBidi"/>
          <w:sz w:val="62"/>
          <w:szCs w:val="62"/>
          <w:bdr w:val="none" w:sz="0" w:space="0" w:color="auto" w:frame="1"/>
        </w:rPr>
        <w:tab/>
      </w:r>
      <w:r w:rsidR="00822130" w:rsidRPr="0093298C">
        <w:rPr>
          <w:rFonts w:asciiTheme="majorBidi" w:eastAsia="Times New Roman" w:hAnsiTheme="majorBidi" w:cstheme="majorBidi"/>
          <w:sz w:val="62"/>
          <w:szCs w:val="62"/>
          <w:bdr w:val="none" w:sz="0" w:space="0" w:color="auto" w:frame="1"/>
        </w:rPr>
        <w:tab/>
      </w:r>
    </w:p>
    <w:p w:rsidR="0093298C" w:rsidRPr="0093298C" w:rsidRDefault="0093298C" w:rsidP="0093298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3298C">
        <w:rPr>
          <w:rFonts w:asciiTheme="majorBidi" w:hAnsiTheme="majorBidi" w:cstheme="majorBidi"/>
          <w:sz w:val="32"/>
          <w:szCs w:val="32"/>
        </w:rPr>
        <w:t>According to th</w:t>
      </w:r>
      <w:bookmarkStart w:id="0" w:name="_GoBack"/>
      <w:bookmarkEnd w:id="0"/>
      <w:r w:rsidRPr="0093298C">
        <w:rPr>
          <w:rFonts w:asciiTheme="majorBidi" w:hAnsiTheme="majorBidi" w:cstheme="majorBidi"/>
          <w:sz w:val="32"/>
          <w:szCs w:val="32"/>
        </w:rPr>
        <w:t xml:space="preserve">e university’s council decree No.153 in 19-9-2017, the competition of the faculties’ </w:t>
      </w:r>
      <w:proofErr w:type="gramStart"/>
      <w:r w:rsidRPr="0093298C">
        <w:rPr>
          <w:rFonts w:asciiTheme="majorBidi" w:hAnsiTheme="majorBidi" w:cstheme="majorBidi"/>
          <w:sz w:val="32"/>
          <w:szCs w:val="32"/>
        </w:rPr>
        <w:t>members</w:t>
      </w:r>
      <w:proofErr w:type="gramEnd"/>
      <w:r w:rsidRPr="0093298C">
        <w:rPr>
          <w:rFonts w:asciiTheme="majorBidi" w:hAnsiTheme="majorBidi" w:cstheme="majorBidi"/>
          <w:sz w:val="32"/>
          <w:szCs w:val="32"/>
        </w:rPr>
        <w:t xml:space="preserve"> links has been launched. And there is a workshop that has been held in the faculty of medicine on </w:t>
      </w:r>
      <w:r w:rsidRPr="0093298C">
        <w:rPr>
          <w:rFonts w:asciiTheme="majorBidi" w:hAnsiTheme="majorBidi" w:cstheme="majorBidi"/>
          <w:sz w:val="32"/>
          <w:szCs w:val="32"/>
        </w:rPr>
        <w:t>Wednesday</w:t>
      </w:r>
      <w:r w:rsidRPr="0093298C">
        <w:rPr>
          <w:rFonts w:asciiTheme="majorBidi" w:hAnsiTheme="majorBidi" w:cstheme="majorBidi"/>
          <w:sz w:val="32"/>
          <w:szCs w:val="32"/>
        </w:rPr>
        <w:t>, 11-10-2017 in cooperation with prof.Dr. Mahmoud Abd EL-</w:t>
      </w:r>
      <w:proofErr w:type="spellStart"/>
      <w:r w:rsidRPr="0093298C">
        <w:rPr>
          <w:rFonts w:asciiTheme="majorBidi" w:hAnsiTheme="majorBidi" w:cstheme="majorBidi"/>
          <w:sz w:val="32"/>
          <w:szCs w:val="32"/>
        </w:rPr>
        <w:t>Sabour</w:t>
      </w:r>
      <w:proofErr w:type="spellEnd"/>
      <w:r w:rsidRPr="0093298C">
        <w:rPr>
          <w:rFonts w:asciiTheme="majorBidi" w:hAnsiTheme="majorBidi" w:cstheme="majorBidi"/>
          <w:sz w:val="32"/>
          <w:szCs w:val="32"/>
        </w:rPr>
        <w:t xml:space="preserve">, the dean of the faculty of medicine. This lecture was delivered by prof.Dr. Muhammad </w:t>
      </w:r>
      <w:proofErr w:type="spellStart"/>
      <w:r w:rsidRPr="0093298C">
        <w:rPr>
          <w:rFonts w:asciiTheme="majorBidi" w:hAnsiTheme="majorBidi" w:cstheme="majorBidi"/>
          <w:sz w:val="32"/>
          <w:szCs w:val="32"/>
        </w:rPr>
        <w:t>Ghanem</w:t>
      </w:r>
      <w:proofErr w:type="spellEnd"/>
      <w:r w:rsidRPr="0093298C">
        <w:rPr>
          <w:rFonts w:asciiTheme="majorBidi" w:hAnsiTheme="majorBidi" w:cstheme="majorBidi"/>
          <w:sz w:val="32"/>
          <w:szCs w:val="32"/>
        </w:rPr>
        <w:t>, the vice CEO of information technology.</w:t>
      </w:r>
    </w:p>
    <w:p w:rsidR="00A1440E" w:rsidRPr="0093298C" w:rsidRDefault="00A1440E" w:rsidP="0093298C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777A71" w:rsidRPr="0093298C" w:rsidRDefault="00777A71" w:rsidP="0093298C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607F63" w:rsidRPr="0093298C" w:rsidRDefault="00607F63" w:rsidP="0093298C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  <w:r w:rsidRPr="0093298C">
        <w:rPr>
          <w:rFonts w:asciiTheme="majorBidi" w:hAnsiTheme="majorBidi" w:cstheme="majorBidi"/>
          <w:sz w:val="62"/>
          <w:szCs w:val="62"/>
        </w:rPr>
        <w:t xml:space="preserve"> </w:t>
      </w:r>
    </w:p>
    <w:p w:rsidR="00E5419B" w:rsidRPr="0093298C" w:rsidRDefault="00E5419B" w:rsidP="0093298C">
      <w:pPr>
        <w:bidi w:val="0"/>
        <w:jc w:val="lowKashida"/>
        <w:rPr>
          <w:rFonts w:asciiTheme="majorBidi" w:hAnsiTheme="majorBidi" w:cstheme="majorBidi"/>
          <w:sz w:val="62"/>
          <w:szCs w:val="62"/>
          <w:rtl/>
          <w:lang w:bidi="ar-EG"/>
        </w:rPr>
      </w:pPr>
    </w:p>
    <w:p w:rsidR="00952940" w:rsidRPr="0093298C" w:rsidRDefault="00952940" w:rsidP="0093298C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  <w:r w:rsidRPr="0093298C">
        <w:rPr>
          <w:rFonts w:asciiTheme="majorBidi" w:hAnsiTheme="majorBidi" w:cstheme="majorBidi"/>
          <w:sz w:val="62"/>
          <w:szCs w:val="62"/>
        </w:rPr>
        <w:t xml:space="preserve"> </w:t>
      </w:r>
    </w:p>
    <w:p w:rsidR="001B1B27" w:rsidRPr="0093298C" w:rsidRDefault="001B1B27" w:rsidP="0093298C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C07B9D" w:rsidRPr="0093298C" w:rsidRDefault="00C07B9D" w:rsidP="0093298C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  <w:r w:rsidRPr="0093298C">
        <w:rPr>
          <w:rFonts w:asciiTheme="majorBidi" w:hAnsiTheme="majorBidi" w:cstheme="majorBidi"/>
          <w:sz w:val="62"/>
          <w:szCs w:val="62"/>
        </w:rPr>
        <w:t xml:space="preserve"> </w:t>
      </w:r>
    </w:p>
    <w:p w:rsidR="001F1BF3" w:rsidRPr="0093298C" w:rsidRDefault="001F1BF3" w:rsidP="0093298C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6A105A" w:rsidRPr="0093298C" w:rsidRDefault="006A105A" w:rsidP="0093298C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p w:rsidR="00365536" w:rsidRPr="0093298C" w:rsidRDefault="00365536" w:rsidP="0093298C">
      <w:pPr>
        <w:bidi w:val="0"/>
        <w:jc w:val="lowKashida"/>
        <w:rPr>
          <w:rFonts w:asciiTheme="majorBidi" w:hAnsiTheme="majorBidi" w:cstheme="majorBidi"/>
          <w:sz w:val="62"/>
          <w:szCs w:val="62"/>
        </w:rPr>
      </w:pPr>
    </w:p>
    <w:sectPr w:rsidR="00365536" w:rsidRPr="0093298C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177" w:rsidRDefault="003D3177" w:rsidP="00683527">
      <w:pPr>
        <w:spacing w:after="0" w:line="240" w:lineRule="auto"/>
      </w:pPr>
      <w:r>
        <w:separator/>
      </w:r>
    </w:p>
  </w:endnote>
  <w:endnote w:type="continuationSeparator" w:id="0">
    <w:p w:rsidR="003D3177" w:rsidRDefault="003D3177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177" w:rsidRDefault="003D3177" w:rsidP="00683527">
      <w:pPr>
        <w:spacing w:after="0" w:line="240" w:lineRule="auto"/>
      </w:pPr>
      <w:r>
        <w:separator/>
      </w:r>
    </w:p>
  </w:footnote>
  <w:footnote w:type="continuationSeparator" w:id="0">
    <w:p w:rsidR="003D3177" w:rsidRDefault="003D3177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0D7C50" w:rsidP="000D7C50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0D7C50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Thursday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E2AE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25"/>
  </w:num>
  <w:num w:numId="5">
    <w:abstractNumId w:val="32"/>
  </w:num>
  <w:num w:numId="6">
    <w:abstractNumId w:val="34"/>
  </w:num>
  <w:num w:numId="7">
    <w:abstractNumId w:val="23"/>
  </w:num>
  <w:num w:numId="8">
    <w:abstractNumId w:val="30"/>
  </w:num>
  <w:num w:numId="9">
    <w:abstractNumId w:val="15"/>
  </w:num>
  <w:num w:numId="10">
    <w:abstractNumId w:val="16"/>
  </w:num>
  <w:num w:numId="11">
    <w:abstractNumId w:val="2"/>
  </w:num>
  <w:num w:numId="12">
    <w:abstractNumId w:val="4"/>
  </w:num>
  <w:num w:numId="13">
    <w:abstractNumId w:val="20"/>
  </w:num>
  <w:num w:numId="14">
    <w:abstractNumId w:val="28"/>
  </w:num>
  <w:num w:numId="15">
    <w:abstractNumId w:val="31"/>
  </w:num>
  <w:num w:numId="16">
    <w:abstractNumId w:val="17"/>
  </w:num>
  <w:num w:numId="17">
    <w:abstractNumId w:val="11"/>
  </w:num>
  <w:num w:numId="18">
    <w:abstractNumId w:val="18"/>
  </w:num>
  <w:num w:numId="19">
    <w:abstractNumId w:val="27"/>
  </w:num>
  <w:num w:numId="20">
    <w:abstractNumId w:val="0"/>
  </w:num>
  <w:num w:numId="21">
    <w:abstractNumId w:val="12"/>
  </w:num>
  <w:num w:numId="22">
    <w:abstractNumId w:val="5"/>
  </w:num>
  <w:num w:numId="23">
    <w:abstractNumId w:val="29"/>
  </w:num>
  <w:num w:numId="24">
    <w:abstractNumId w:val="19"/>
  </w:num>
  <w:num w:numId="25">
    <w:abstractNumId w:val="1"/>
  </w:num>
  <w:num w:numId="26">
    <w:abstractNumId w:val="22"/>
  </w:num>
  <w:num w:numId="27">
    <w:abstractNumId w:val="3"/>
  </w:num>
  <w:num w:numId="28">
    <w:abstractNumId w:val="35"/>
  </w:num>
  <w:num w:numId="29">
    <w:abstractNumId w:val="26"/>
  </w:num>
  <w:num w:numId="30">
    <w:abstractNumId w:val="33"/>
  </w:num>
  <w:num w:numId="31">
    <w:abstractNumId w:val="10"/>
  </w:num>
  <w:num w:numId="32">
    <w:abstractNumId w:val="14"/>
  </w:num>
  <w:num w:numId="33">
    <w:abstractNumId w:val="24"/>
  </w:num>
  <w:num w:numId="34">
    <w:abstractNumId w:val="9"/>
  </w:num>
  <w:num w:numId="35">
    <w:abstractNumId w:val="7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177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1F2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87E44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871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7CD"/>
    <w:rsid w:val="00B4786C"/>
    <w:rsid w:val="00B4794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51E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617B"/>
    <w:rsid w:val="00EB692D"/>
    <w:rsid w:val="00EB77AA"/>
    <w:rsid w:val="00EB7B13"/>
    <w:rsid w:val="00EB7B19"/>
    <w:rsid w:val="00EB7C44"/>
    <w:rsid w:val="00EB7E8A"/>
    <w:rsid w:val="00EC050A"/>
    <w:rsid w:val="00EC07E7"/>
    <w:rsid w:val="00EC0C2C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3B"/>
    <w:rsid w:val="00F0537F"/>
    <w:rsid w:val="00F0581A"/>
    <w:rsid w:val="00F05F54"/>
    <w:rsid w:val="00F0741A"/>
    <w:rsid w:val="00F10148"/>
    <w:rsid w:val="00F102A3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AD37-43DE-44CA-BA68-94FCDD69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2669</cp:revision>
  <cp:lastPrinted>2016-11-10T07:43:00Z</cp:lastPrinted>
  <dcterms:created xsi:type="dcterms:W3CDTF">2016-04-04T10:17:00Z</dcterms:created>
  <dcterms:modified xsi:type="dcterms:W3CDTF">2017-10-31T09:57:00Z</dcterms:modified>
</cp:coreProperties>
</file>