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88" w:rsidRPr="00BE6788" w:rsidRDefault="00BE6788" w:rsidP="00BE6788">
      <w:pPr>
        <w:bidi w:val="0"/>
        <w:jc w:val="lowKashida"/>
        <w:rPr>
          <w:rFonts w:asciiTheme="majorBidi" w:hAnsiTheme="majorBidi" w:cstheme="majorBidi"/>
          <w:b/>
          <w:bCs/>
          <w:sz w:val="40"/>
          <w:szCs w:val="40"/>
        </w:rPr>
      </w:pPr>
      <w:r w:rsidRPr="00BE6788">
        <w:rPr>
          <w:rFonts w:asciiTheme="majorBidi" w:hAnsiTheme="majorBidi" w:cstheme="majorBidi"/>
          <w:b/>
          <w:bCs/>
          <w:sz w:val="40"/>
          <w:szCs w:val="40"/>
        </w:rPr>
        <w:t xml:space="preserve">EL-kady hails Benha university </w:t>
      </w:r>
      <w:bookmarkStart w:id="0" w:name="_GoBack"/>
      <w:r w:rsidRPr="00BE6788">
        <w:rPr>
          <w:rFonts w:asciiTheme="majorBidi" w:hAnsiTheme="majorBidi" w:cstheme="majorBidi"/>
          <w:b/>
          <w:bCs/>
          <w:sz w:val="40"/>
          <w:szCs w:val="40"/>
        </w:rPr>
        <w:t>students</w:t>
      </w:r>
      <w:r w:rsidRPr="00BE6788">
        <w:rPr>
          <w:rFonts w:asciiTheme="majorBidi" w:hAnsiTheme="majorBidi" w:cstheme="majorBidi"/>
          <w:b/>
          <w:bCs/>
          <w:sz w:val="40"/>
          <w:szCs w:val="40"/>
        </w:rPr>
        <w:t xml:space="preserve"> </w:t>
      </w:r>
      <w:bookmarkEnd w:id="0"/>
      <w:r w:rsidRPr="00BE6788">
        <w:rPr>
          <w:rFonts w:asciiTheme="majorBidi" w:hAnsiTheme="majorBidi" w:cstheme="majorBidi"/>
          <w:b/>
          <w:bCs/>
          <w:sz w:val="40"/>
          <w:szCs w:val="40"/>
        </w:rPr>
        <w:t xml:space="preserve">and the members of the presidential initiative of the innovation </w:t>
      </w:r>
    </w:p>
    <w:p w:rsidR="009A46AD" w:rsidRPr="00BE6788" w:rsidRDefault="00BE6788" w:rsidP="00BE6788">
      <w:pPr>
        <w:pBdr>
          <w:top w:val="double" w:sz="4" w:space="0" w:color="FFC000" w:themeColor="accent4"/>
        </w:pBdr>
        <w:tabs>
          <w:tab w:val="left" w:pos="1020"/>
          <w:tab w:val="left" w:pos="1088"/>
          <w:tab w:val="left" w:pos="1189"/>
          <w:tab w:val="left" w:pos="1390"/>
          <w:tab w:val="left" w:pos="1845"/>
          <w:tab w:val="center" w:pos="3179"/>
        </w:tabs>
        <w:bidi w:val="0"/>
        <w:ind w:left="90" w:firstLine="720"/>
        <w:jc w:val="lowKashida"/>
        <w:rPr>
          <w:rFonts w:asciiTheme="majorBidi" w:eastAsia="Times New Roman" w:hAnsiTheme="majorBidi" w:cstheme="majorBidi"/>
          <w:sz w:val="10"/>
          <w:szCs w:val="10"/>
          <w:bdr w:val="none" w:sz="0" w:space="0" w:color="auto" w:frame="1"/>
        </w:rPr>
      </w:pPr>
      <w:r w:rsidRPr="00BE6788">
        <w:rPr>
          <w:rFonts w:asciiTheme="majorBidi" w:hAnsiTheme="majorBidi" w:cstheme="majorBidi"/>
          <w:noProof/>
          <w:sz w:val="86"/>
          <w:szCs w:val="86"/>
          <w:rtl/>
        </w:rPr>
        <w:drawing>
          <wp:anchor distT="0" distB="0" distL="114300" distR="114300" simplePos="0" relativeHeight="251695104" behindDoc="1" locked="0" layoutInCell="1" allowOverlap="1" wp14:anchorId="2458AD22" wp14:editId="78F6AD5E">
            <wp:simplePos x="0" y="0"/>
            <wp:positionH relativeFrom="margin">
              <wp:posOffset>3884930</wp:posOffset>
            </wp:positionH>
            <wp:positionV relativeFrom="margin">
              <wp:posOffset>1183640</wp:posOffset>
            </wp:positionV>
            <wp:extent cx="1834515" cy="1247775"/>
            <wp:effectExtent l="0" t="0" r="0" b="9525"/>
            <wp:wrapTight wrapText="bothSides">
              <wp:wrapPolygon edited="0">
                <wp:start x="0" y="0"/>
                <wp:lineTo x="0" y="21435"/>
                <wp:lineTo x="21308" y="21435"/>
                <wp:lineTo x="213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34515" cy="1247775"/>
                    </a:xfrm>
                    <a:prstGeom prst="rect">
                      <a:avLst/>
                    </a:prstGeom>
                  </pic:spPr>
                </pic:pic>
              </a:graphicData>
            </a:graphic>
            <wp14:sizeRelH relativeFrom="margin">
              <wp14:pctWidth>0</wp14:pctWidth>
            </wp14:sizeRelH>
            <wp14:sizeRelV relativeFrom="margin">
              <wp14:pctHeight>0</wp14:pctHeight>
            </wp14:sizeRelV>
          </wp:anchor>
        </w:drawing>
      </w:r>
      <w:r w:rsidR="007F5661" w:rsidRPr="00BE6788">
        <w:rPr>
          <w:rFonts w:asciiTheme="majorBidi" w:eastAsia="Times New Roman" w:hAnsiTheme="majorBidi" w:cstheme="majorBidi"/>
          <w:sz w:val="86"/>
          <w:szCs w:val="86"/>
          <w:bdr w:val="none" w:sz="0" w:space="0" w:color="auto" w:frame="1"/>
        </w:rPr>
        <w:tab/>
      </w:r>
      <w:r w:rsidR="00822130" w:rsidRPr="00BE6788">
        <w:rPr>
          <w:rFonts w:asciiTheme="majorBidi" w:eastAsia="Times New Roman" w:hAnsiTheme="majorBidi" w:cstheme="majorBidi"/>
          <w:sz w:val="86"/>
          <w:szCs w:val="86"/>
          <w:bdr w:val="none" w:sz="0" w:space="0" w:color="auto" w:frame="1"/>
        </w:rPr>
        <w:tab/>
      </w:r>
    </w:p>
    <w:p w:rsidR="00BE6788" w:rsidRPr="00BE6788" w:rsidRDefault="00BE6788" w:rsidP="00BE6788">
      <w:pPr>
        <w:bidi w:val="0"/>
        <w:jc w:val="lowKashida"/>
        <w:rPr>
          <w:rFonts w:asciiTheme="majorBidi" w:hAnsiTheme="majorBidi" w:cstheme="majorBidi"/>
          <w:sz w:val="32"/>
          <w:szCs w:val="32"/>
        </w:rPr>
      </w:pPr>
      <w:r w:rsidRPr="00BE6788">
        <w:rPr>
          <w:rFonts w:asciiTheme="majorBidi" w:hAnsiTheme="majorBidi" w:cstheme="majorBidi"/>
          <w:sz w:val="32"/>
          <w:szCs w:val="32"/>
        </w:rPr>
        <w:t>Prof.Dr. EL-Sayed EL-Kady holds a meeting in the presence of the vice presidents, the faculties’ deputies, the faculties’ members and the heads of the departments and he discusses the results that the Benha university students achieved in the presidential initiative of the technological innovation. This event is attended by university president, the President, the prime minister, other ministers and the universities presidents.</w:t>
      </w:r>
    </w:p>
    <w:p w:rsidR="00A1440E" w:rsidRPr="00BE6788" w:rsidRDefault="00A1440E" w:rsidP="00BE6788">
      <w:pPr>
        <w:bidi w:val="0"/>
        <w:jc w:val="lowKashida"/>
        <w:rPr>
          <w:rFonts w:asciiTheme="majorBidi" w:hAnsiTheme="majorBidi" w:cstheme="majorBidi"/>
          <w:sz w:val="86"/>
          <w:szCs w:val="86"/>
        </w:rPr>
      </w:pPr>
    </w:p>
    <w:p w:rsidR="00777A71" w:rsidRPr="00BE6788" w:rsidRDefault="00777A71" w:rsidP="00BE6788">
      <w:pPr>
        <w:bidi w:val="0"/>
        <w:jc w:val="lowKashida"/>
        <w:rPr>
          <w:rFonts w:asciiTheme="majorBidi" w:hAnsiTheme="majorBidi" w:cstheme="majorBidi"/>
          <w:sz w:val="86"/>
          <w:szCs w:val="86"/>
        </w:rPr>
      </w:pPr>
    </w:p>
    <w:p w:rsidR="00607F63" w:rsidRPr="00BE6788" w:rsidRDefault="00607F63" w:rsidP="00BE6788">
      <w:pPr>
        <w:bidi w:val="0"/>
        <w:jc w:val="lowKashida"/>
        <w:rPr>
          <w:rFonts w:asciiTheme="majorBidi" w:hAnsiTheme="majorBidi" w:cstheme="majorBidi"/>
          <w:sz w:val="86"/>
          <w:szCs w:val="86"/>
        </w:rPr>
      </w:pPr>
      <w:r w:rsidRPr="00BE6788">
        <w:rPr>
          <w:rFonts w:asciiTheme="majorBidi" w:hAnsiTheme="majorBidi" w:cstheme="majorBidi"/>
          <w:sz w:val="86"/>
          <w:szCs w:val="86"/>
        </w:rPr>
        <w:t xml:space="preserve"> </w:t>
      </w:r>
    </w:p>
    <w:p w:rsidR="00E5419B" w:rsidRPr="00BE6788" w:rsidRDefault="00E5419B" w:rsidP="00BE6788">
      <w:pPr>
        <w:bidi w:val="0"/>
        <w:jc w:val="lowKashida"/>
        <w:rPr>
          <w:rFonts w:asciiTheme="majorBidi" w:hAnsiTheme="majorBidi" w:cstheme="majorBidi"/>
          <w:sz w:val="86"/>
          <w:szCs w:val="86"/>
          <w:rtl/>
          <w:lang w:bidi="ar-EG"/>
        </w:rPr>
      </w:pPr>
    </w:p>
    <w:p w:rsidR="00952940" w:rsidRPr="00BE6788" w:rsidRDefault="00952940" w:rsidP="00BE6788">
      <w:pPr>
        <w:bidi w:val="0"/>
        <w:jc w:val="lowKashida"/>
        <w:rPr>
          <w:rFonts w:asciiTheme="majorBidi" w:hAnsiTheme="majorBidi" w:cstheme="majorBidi"/>
          <w:sz w:val="86"/>
          <w:szCs w:val="86"/>
        </w:rPr>
      </w:pPr>
      <w:r w:rsidRPr="00BE6788">
        <w:rPr>
          <w:rFonts w:asciiTheme="majorBidi" w:hAnsiTheme="majorBidi" w:cstheme="majorBidi"/>
          <w:sz w:val="86"/>
          <w:szCs w:val="86"/>
        </w:rPr>
        <w:t xml:space="preserve"> </w:t>
      </w:r>
    </w:p>
    <w:p w:rsidR="001B1B27" w:rsidRPr="00BE6788" w:rsidRDefault="001B1B27" w:rsidP="00BE6788">
      <w:pPr>
        <w:bidi w:val="0"/>
        <w:jc w:val="lowKashida"/>
        <w:rPr>
          <w:rFonts w:asciiTheme="majorBidi" w:hAnsiTheme="majorBidi" w:cstheme="majorBidi"/>
          <w:sz w:val="86"/>
          <w:szCs w:val="86"/>
        </w:rPr>
      </w:pPr>
    </w:p>
    <w:p w:rsidR="00C07B9D" w:rsidRPr="00BE6788" w:rsidRDefault="00C07B9D" w:rsidP="00BE6788">
      <w:pPr>
        <w:bidi w:val="0"/>
        <w:jc w:val="lowKashida"/>
        <w:rPr>
          <w:rFonts w:asciiTheme="majorBidi" w:hAnsiTheme="majorBidi" w:cstheme="majorBidi"/>
          <w:sz w:val="86"/>
          <w:szCs w:val="86"/>
        </w:rPr>
      </w:pPr>
      <w:r w:rsidRPr="00BE6788">
        <w:rPr>
          <w:rFonts w:asciiTheme="majorBidi" w:hAnsiTheme="majorBidi" w:cstheme="majorBidi"/>
          <w:sz w:val="86"/>
          <w:szCs w:val="86"/>
        </w:rPr>
        <w:lastRenderedPageBreak/>
        <w:t xml:space="preserve"> </w:t>
      </w:r>
    </w:p>
    <w:p w:rsidR="001F1BF3" w:rsidRPr="00BE6788" w:rsidRDefault="001F1BF3" w:rsidP="00BE6788">
      <w:pPr>
        <w:bidi w:val="0"/>
        <w:jc w:val="lowKashida"/>
        <w:rPr>
          <w:rFonts w:asciiTheme="majorBidi" w:hAnsiTheme="majorBidi" w:cstheme="majorBidi"/>
          <w:sz w:val="86"/>
          <w:szCs w:val="86"/>
        </w:rPr>
      </w:pPr>
    </w:p>
    <w:p w:rsidR="006A105A" w:rsidRPr="00BE6788" w:rsidRDefault="006A105A" w:rsidP="00BE6788">
      <w:pPr>
        <w:bidi w:val="0"/>
        <w:jc w:val="lowKashida"/>
        <w:rPr>
          <w:rFonts w:asciiTheme="majorBidi" w:hAnsiTheme="majorBidi" w:cstheme="majorBidi"/>
          <w:sz w:val="86"/>
          <w:szCs w:val="86"/>
        </w:rPr>
      </w:pPr>
    </w:p>
    <w:p w:rsidR="00365536" w:rsidRPr="00BE6788" w:rsidRDefault="00365536" w:rsidP="00BE6788">
      <w:pPr>
        <w:bidi w:val="0"/>
        <w:jc w:val="lowKashida"/>
        <w:rPr>
          <w:rFonts w:asciiTheme="majorBidi" w:hAnsiTheme="majorBidi" w:cstheme="majorBidi"/>
          <w:sz w:val="86"/>
          <w:szCs w:val="86"/>
        </w:rPr>
      </w:pPr>
    </w:p>
    <w:sectPr w:rsidR="00365536" w:rsidRPr="00BE6788"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5CA" w:rsidRDefault="008F15CA" w:rsidP="00683527">
      <w:pPr>
        <w:spacing w:after="0" w:line="240" w:lineRule="auto"/>
      </w:pPr>
      <w:r>
        <w:separator/>
      </w:r>
    </w:p>
  </w:endnote>
  <w:endnote w:type="continuationSeparator" w:id="0">
    <w:p w:rsidR="008F15CA" w:rsidRDefault="008F15CA"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5CA" w:rsidRDefault="008F15CA" w:rsidP="00683527">
      <w:pPr>
        <w:spacing w:after="0" w:line="240" w:lineRule="auto"/>
      </w:pPr>
      <w:r>
        <w:separator/>
      </w:r>
    </w:p>
  </w:footnote>
  <w:footnote w:type="continuationSeparator" w:id="0">
    <w:p w:rsidR="008F15CA" w:rsidRDefault="008F15CA"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4F2959" w:rsidP="004F2959">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4F2959">
            <w:rPr>
              <w:rStyle w:val="itemdatecreated"/>
              <w:rFonts w:asciiTheme="majorBidi" w:hAnsiTheme="majorBidi" w:cstheme="majorBidi"/>
              <w:sz w:val="21"/>
              <w:szCs w:val="21"/>
              <w:shd w:val="clear" w:color="auto" w:fill="FFFFFF"/>
            </w:rPr>
            <w:t>Tuesday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17</w:t>
          </w:r>
          <w:r w:rsidR="003B4693" w:rsidRPr="00AB408E">
            <w:rPr>
              <w:rFonts w:asciiTheme="majorBidi" w:hAnsiTheme="majorBidi" w:cstheme="majorBidi"/>
              <w:noProof/>
              <w:sz w:val="20"/>
              <w:szCs w:val="20"/>
              <w:lang w:bidi="ar-EG"/>
            </w:rPr>
            <w:t>/</w:t>
          </w:r>
          <w:r w:rsidR="00FE2AE7">
            <w:rPr>
              <w:rFonts w:asciiTheme="majorBidi" w:hAnsiTheme="majorBidi" w:cstheme="majorBidi"/>
              <w:noProof/>
              <w:sz w:val="20"/>
              <w:szCs w:val="20"/>
              <w:lang w:bidi="ar-EG"/>
            </w:rPr>
            <w:t>10</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8"/>
  </w:num>
  <w:num w:numId="3">
    <w:abstractNumId w:val="21"/>
  </w:num>
  <w:num w:numId="4">
    <w:abstractNumId w:val="25"/>
  </w:num>
  <w:num w:numId="5">
    <w:abstractNumId w:val="32"/>
  </w:num>
  <w:num w:numId="6">
    <w:abstractNumId w:val="34"/>
  </w:num>
  <w:num w:numId="7">
    <w:abstractNumId w:val="23"/>
  </w:num>
  <w:num w:numId="8">
    <w:abstractNumId w:val="30"/>
  </w:num>
  <w:num w:numId="9">
    <w:abstractNumId w:val="15"/>
  </w:num>
  <w:num w:numId="10">
    <w:abstractNumId w:val="16"/>
  </w:num>
  <w:num w:numId="11">
    <w:abstractNumId w:val="2"/>
  </w:num>
  <w:num w:numId="12">
    <w:abstractNumId w:val="4"/>
  </w:num>
  <w:num w:numId="13">
    <w:abstractNumId w:val="20"/>
  </w:num>
  <w:num w:numId="14">
    <w:abstractNumId w:val="28"/>
  </w:num>
  <w:num w:numId="15">
    <w:abstractNumId w:val="31"/>
  </w:num>
  <w:num w:numId="16">
    <w:abstractNumId w:val="17"/>
  </w:num>
  <w:num w:numId="17">
    <w:abstractNumId w:val="11"/>
  </w:num>
  <w:num w:numId="18">
    <w:abstractNumId w:val="18"/>
  </w:num>
  <w:num w:numId="19">
    <w:abstractNumId w:val="27"/>
  </w:num>
  <w:num w:numId="20">
    <w:abstractNumId w:val="0"/>
  </w:num>
  <w:num w:numId="21">
    <w:abstractNumId w:val="12"/>
  </w:num>
  <w:num w:numId="22">
    <w:abstractNumId w:val="5"/>
  </w:num>
  <w:num w:numId="23">
    <w:abstractNumId w:val="29"/>
  </w:num>
  <w:num w:numId="24">
    <w:abstractNumId w:val="19"/>
  </w:num>
  <w:num w:numId="25">
    <w:abstractNumId w:val="1"/>
  </w:num>
  <w:num w:numId="26">
    <w:abstractNumId w:val="22"/>
  </w:num>
  <w:num w:numId="27">
    <w:abstractNumId w:val="3"/>
  </w:num>
  <w:num w:numId="28">
    <w:abstractNumId w:val="35"/>
  </w:num>
  <w:num w:numId="29">
    <w:abstractNumId w:val="26"/>
  </w:num>
  <w:num w:numId="30">
    <w:abstractNumId w:val="33"/>
  </w:num>
  <w:num w:numId="31">
    <w:abstractNumId w:val="10"/>
  </w:num>
  <w:num w:numId="32">
    <w:abstractNumId w:val="14"/>
  </w:num>
  <w:num w:numId="33">
    <w:abstractNumId w:val="24"/>
  </w:num>
  <w:num w:numId="34">
    <w:abstractNumId w:val="9"/>
  </w:num>
  <w:num w:numId="35">
    <w:abstractNumId w:val="7"/>
  </w:num>
  <w:num w:numId="3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5F3B"/>
    <w:rsid w:val="000065C4"/>
    <w:rsid w:val="00006D4F"/>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3341"/>
    <w:rsid w:val="0002347B"/>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676"/>
    <w:rsid w:val="00087C6C"/>
    <w:rsid w:val="00087E5A"/>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2A5"/>
    <w:rsid w:val="000A4B05"/>
    <w:rsid w:val="000A561C"/>
    <w:rsid w:val="000A5A62"/>
    <w:rsid w:val="000A6200"/>
    <w:rsid w:val="000A6284"/>
    <w:rsid w:val="000A71C9"/>
    <w:rsid w:val="000A78FA"/>
    <w:rsid w:val="000A7B9A"/>
    <w:rsid w:val="000B1138"/>
    <w:rsid w:val="000B11E8"/>
    <w:rsid w:val="000B1C8F"/>
    <w:rsid w:val="000B1D90"/>
    <w:rsid w:val="000B20CC"/>
    <w:rsid w:val="000B2592"/>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6A0"/>
    <w:rsid w:val="000D1F53"/>
    <w:rsid w:val="000D2318"/>
    <w:rsid w:val="000D2F8A"/>
    <w:rsid w:val="000D302F"/>
    <w:rsid w:val="000D34F8"/>
    <w:rsid w:val="000D4EFE"/>
    <w:rsid w:val="000D51A9"/>
    <w:rsid w:val="000D5E26"/>
    <w:rsid w:val="000D603A"/>
    <w:rsid w:val="000D626B"/>
    <w:rsid w:val="000D6BBC"/>
    <w:rsid w:val="000D6FA9"/>
    <w:rsid w:val="000D74DC"/>
    <w:rsid w:val="000D7C50"/>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D0D"/>
    <w:rsid w:val="00106F75"/>
    <w:rsid w:val="001072D7"/>
    <w:rsid w:val="00107501"/>
    <w:rsid w:val="00107A24"/>
    <w:rsid w:val="00107B68"/>
    <w:rsid w:val="00107BE0"/>
    <w:rsid w:val="00110B83"/>
    <w:rsid w:val="00111063"/>
    <w:rsid w:val="001112FE"/>
    <w:rsid w:val="00111772"/>
    <w:rsid w:val="001135E7"/>
    <w:rsid w:val="0011395C"/>
    <w:rsid w:val="00114338"/>
    <w:rsid w:val="001148D1"/>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7AF"/>
    <w:rsid w:val="001B1B27"/>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01E"/>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44E"/>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2EB1"/>
    <w:rsid w:val="002F3AE1"/>
    <w:rsid w:val="002F3F29"/>
    <w:rsid w:val="002F42C9"/>
    <w:rsid w:val="002F51D1"/>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97"/>
    <w:rsid w:val="003152F0"/>
    <w:rsid w:val="00315571"/>
    <w:rsid w:val="00315AB1"/>
    <w:rsid w:val="003166D9"/>
    <w:rsid w:val="003169DE"/>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5530"/>
    <w:rsid w:val="003564CB"/>
    <w:rsid w:val="00357DCC"/>
    <w:rsid w:val="00357E4A"/>
    <w:rsid w:val="00360C64"/>
    <w:rsid w:val="00360D57"/>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C10"/>
    <w:rsid w:val="003C3F16"/>
    <w:rsid w:val="003C4B42"/>
    <w:rsid w:val="003C5529"/>
    <w:rsid w:val="003C68F9"/>
    <w:rsid w:val="003C6ABA"/>
    <w:rsid w:val="003C6D10"/>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0FFB"/>
    <w:rsid w:val="003E17D7"/>
    <w:rsid w:val="003E195A"/>
    <w:rsid w:val="003E1D83"/>
    <w:rsid w:val="003E1E92"/>
    <w:rsid w:val="003E1F2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5B4C"/>
    <w:rsid w:val="004361B6"/>
    <w:rsid w:val="00437212"/>
    <w:rsid w:val="004403F8"/>
    <w:rsid w:val="00440AAA"/>
    <w:rsid w:val="004410E5"/>
    <w:rsid w:val="00441996"/>
    <w:rsid w:val="004422A9"/>
    <w:rsid w:val="004430F2"/>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3FC3"/>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3CF"/>
    <w:rsid w:val="00514DBD"/>
    <w:rsid w:val="00515819"/>
    <w:rsid w:val="00515D3F"/>
    <w:rsid w:val="005161AE"/>
    <w:rsid w:val="0051628D"/>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7BCF"/>
    <w:rsid w:val="00540593"/>
    <w:rsid w:val="005409AB"/>
    <w:rsid w:val="00540CC8"/>
    <w:rsid w:val="00540EA5"/>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95F"/>
    <w:rsid w:val="00587E44"/>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75D"/>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3904"/>
    <w:rsid w:val="0064470E"/>
    <w:rsid w:val="00644E4C"/>
    <w:rsid w:val="006450B4"/>
    <w:rsid w:val="0064515D"/>
    <w:rsid w:val="006457A4"/>
    <w:rsid w:val="00646B43"/>
    <w:rsid w:val="00646CE5"/>
    <w:rsid w:val="00646EF0"/>
    <w:rsid w:val="0064727D"/>
    <w:rsid w:val="00647C12"/>
    <w:rsid w:val="00650CD4"/>
    <w:rsid w:val="00651207"/>
    <w:rsid w:val="00651EE7"/>
    <w:rsid w:val="00652004"/>
    <w:rsid w:val="0065263E"/>
    <w:rsid w:val="00652BE8"/>
    <w:rsid w:val="00652DAA"/>
    <w:rsid w:val="006534D8"/>
    <w:rsid w:val="00653A1B"/>
    <w:rsid w:val="00653F50"/>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23D"/>
    <w:rsid w:val="006B2587"/>
    <w:rsid w:val="006B2C10"/>
    <w:rsid w:val="006B301E"/>
    <w:rsid w:val="006B42F5"/>
    <w:rsid w:val="006B44BB"/>
    <w:rsid w:val="006B49A1"/>
    <w:rsid w:val="006B509B"/>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F1D"/>
    <w:rsid w:val="0073477C"/>
    <w:rsid w:val="00734AB5"/>
    <w:rsid w:val="00734BEB"/>
    <w:rsid w:val="00734E2B"/>
    <w:rsid w:val="007356C7"/>
    <w:rsid w:val="00735F0C"/>
    <w:rsid w:val="00735FE1"/>
    <w:rsid w:val="00736261"/>
    <w:rsid w:val="00736D6E"/>
    <w:rsid w:val="0073735D"/>
    <w:rsid w:val="00737625"/>
    <w:rsid w:val="00737629"/>
    <w:rsid w:val="0073764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1606"/>
    <w:rsid w:val="00791678"/>
    <w:rsid w:val="00791D79"/>
    <w:rsid w:val="00791FA3"/>
    <w:rsid w:val="00792048"/>
    <w:rsid w:val="00792F52"/>
    <w:rsid w:val="00793116"/>
    <w:rsid w:val="007937F6"/>
    <w:rsid w:val="0079408E"/>
    <w:rsid w:val="00794605"/>
    <w:rsid w:val="0079469E"/>
    <w:rsid w:val="007948E5"/>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7C"/>
    <w:rsid w:val="007E04B9"/>
    <w:rsid w:val="007E0659"/>
    <w:rsid w:val="007E0768"/>
    <w:rsid w:val="007E0F04"/>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2EC6"/>
    <w:rsid w:val="008532BF"/>
    <w:rsid w:val="008536B1"/>
    <w:rsid w:val="008540F7"/>
    <w:rsid w:val="00854E30"/>
    <w:rsid w:val="00855114"/>
    <w:rsid w:val="008561DD"/>
    <w:rsid w:val="0085633A"/>
    <w:rsid w:val="008567FA"/>
    <w:rsid w:val="00856A48"/>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5CA"/>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EC1"/>
    <w:rsid w:val="0091386E"/>
    <w:rsid w:val="00913BDB"/>
    <w:rsid w:val="009144F3"/>
    <w:rsid w:val="0091471D"/>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98C"/>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4B"/>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576D"/>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1CB9"/>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0FDF"/>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5092"/>
    <w:rsid w:val="00B151FC"/>
    <w:rsid w:val="00B15E1F"/>
    <w:rsid w:val="00B17542"/>
    <w:rsid w:val="00B17BB3"/>
    <w:rsid w:val="00B203CB"/>
    <w:rsid w:val="00B21882"/>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7CD"/>
    <w:rsid w:val="00B4786C"/>
    <w:rsid w:val="00B4794C"/>
    <w:rsid w:val="00B47A23"/>
    <w:rsid w:val="00B50698"/>
    <w:rsid w:val="00B50813"/>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1F8"/>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788"/>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407"/>
    <w:rsid w:val="00C14F5D"/>
    <w:rsid w:val="00C15483"/>
    <w:rsid w:val="00C15BDE"/>
    <w:rsid w:val="00C15F7A"/>
    <w:rsid w:val="00C164C4"/>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011"/>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3EB5"/>
    <w:rsid w:val="00CE4095"/>
    <w:rsid w:val="00CE5779"/>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1BD6"/>
    <w:rsid w:val="00D12C50"/>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26FE2"/>
    <w:rsid w:val="00D27ABD"/>
    <w:rsid w:val="00D301E9"/>
    <w:rsid w:val="00D3021C"/>
    <w:rsid w:val="00D304AE"/>
    <w:rsid w:val="00D30E20"/>
    <w:rsid w:val="00D3101C"/>
    <w:rsid w:val="00D31361"/>
    <w:rsid w:val="00D32457"/>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C33"/>
    <w:rsid w:val="00DA0EDA"/>
    <w:rsid w:val="00DA1062"/>
    <w:rsid w:val="00DA2B06"/>
    <w:rsid w:val="00DA3192"/>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36DE"/>
    <w:rsid w:val="00E5419B"/>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617B"/>
    <w:rsid w:val="00EB692D"/>
    <w:rsid w:val="00EB77AA"/>
    <w:rsid w:val="00EB7B13"/>
    <w:rsid w:val="00EB7B19"/>
    <w:rsid w:val="00EB7C44"/>
    <w:rsid w:val="00EB7E8A"/>
    <w:rsid w:val="00EC050A"/>
    <w:rsid w:val="00EC07E7"/>
    <w:rsid w:val="00EC0C2C"/>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4767"/>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500"/>
    <w:rsid w:val="00EE5A08"/>
    <w:rsid w:val="00EE608E"/>
    <w:rsid w:val="00EE622B"/>
    <w:rsid w:val="00EE6670"/>
    <w:rsid w:val="00EE6AFB"/>
    <w:rsid w:val="00EE6B39"/>
    <w:rsid w:val="00EE70F2"/>
    <w:rsid w:val="00EE71AD"/>
    <w:rsid w:val="00EE7A91"/>
    <w:rsid w:val="00EF00B1"/>
    <w:rsid w:val="00EF0349"/>
    <w:rsid w:val="00EF0395"/>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410"/>
    <w:rsid w:val="00F04815"/>
    <w:rsid w:val="00F04A57"/>
    <w:rsid w:val="00F0533B"/>
    <w:rsid w:val="00F0537F"/>
    <w:rsid w:val="00F0581A"/>
    <w:rsid w:val="00F05F54"/>
    <w:rsid w:val="00F0741A"/>
    <w:rsid w:val="00F10148"/>
    <w:rsid w:val="00F102A3"/>
    <w:rsid w:val="00F10703"/>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6024"/>
    <w:rsid w:val="00F362C1"/>
    <w:rsid w:val="00F3662D"/>
    <w:rsid w:val="00F37BA5"/>
    <w:rsid w:val="00F40F44"/>
    <w:rsid w:val="00F40F47"/>
    <w:rsid w:val="00F416E3"/>
    <w:rsid w:val="00F41766"/>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2008"/>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F05"/>
    <w:rsid w:val="00FA3FF8"/>
    <w:rsid w:val="00FA5B31"/>
    <w:rsid w:val="00FA6540"/>
    <w:rsid w:val="00FA72A7"/>
    <w:rsid w:val="00FA7B80"/>
    <w:rsid w:val="00FA7CFA"/>
    <w:rsid w:val="00FB06E7"/>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D14B6"/>
    <w:rsid w:val="00FD33F6"/>
    <w:rsid w:val="00FD4109"/>
    <w:rsid w:val="00FD4F85"/>
    <w:rsid w:val="00FD636D"/>
    <w:rsid w:val="00FD65DD"/>
    <w:rsid w:val="00FD66DF"/>
    <w:rsid w:val="00FD6D6D"/>
    <w:rsid w:val="00FD79EC"/>
    <w:rsid w:val="00FD7EBB"/>
    <w:rsid w:val="00FE0347"/>
    <w:rsid w:val="00FE05E2"/>
    <w:rsid w:val="00FE0632"/>
    <w:rsid w:val="00FE0ABE"/>
    <w:rsid w:val="00FE0C1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7C660-DED6-428C-95A0-EDB30EF0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4065</TotalTime>
  <Pages>2</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2686</cp:revision>
  <cp:lastPrinted>2016-11-10T07:43:00Z</cp:lastPrinted>
  <dcterms:created xsi:type="dcterms:W3CDTF">2016-04-04T10:17:00Z</dcterms:created>
  <dcterms:modified xsi:type="dcterms:W3CDTF">2017-10-31T11:55:00Z</dcterms:modified>
</cp:coreProperties>
</file>