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E8" w:rsidRPr="00072CE8" w:rsidRDefault="00072CE8" w:rsidP="00072CE8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072CE8">
        <w:rPr>
          <w:rFonts w:asciiTheme="majorBidi" w:hAnsiTheme="majorBidi" w:cstheme="majorBidi"/>
          <w:b/>
          <w:bCs/>
          <w:sz w:val="40"/>
          <w:szCs w:val="40"/>
        </w:rPr>
        <w:t xml:space="preserve">Benha University’s council approves to host a professor of Chinese language in the faculty of arts </w:t>
      </w:r>
    </w:p>
    <w:p w:rsidR="009A46AD" w:rsidRPr="00072CE8" w:rsidRDefault="00072CE8" w:rsidP="00072CE8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072CE8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4896" behindDoc="1" locked="0" layoutInCell="1" allowOverlap="1" wp14:anchorId="2458AD22" wp14:editId="78F6AD5E">
            <wp:simplePos x="0" y="0"/>
            <wp:positionH relativeFrom="margin">
              <wp:posOffset>4471670</wp:posOffset>
            </wp:positionH>
            <wp:positionV relativeFrom="margin">
              <wp:posOffset>872652</wp:posOffset>
            </wp:positionV>
            <wp:extent cx="1276350" cy="1033780"/>
            <wp:effectExtent l="0" t="0" r="0" b="0"/>
            <wp:wrapTight wrapText="bothSides">
              <wp:wrapPolygon edited="0">
                <wp:start x="0" y="0"/>
                <wp:lineTo x="0" y="21096"/>
                <wp:lineTo x="21278" y="21096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072CE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ab/>
      </w:r>
      <w:r w:rsidR="00822130" w:rsidRPr="00072CE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ab/>
      </w:r>
    </w:p>
    <w:p w:rsidR="00072CE8" w:rsidRPr="00072CE8" w:rsidRDefault="00116097" w:rsidP="00072CE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72CE8">
        <w:rPr>
          <w:rFonts w:asciiTheme="majorBidi" w:hAnsiTheme="majorBidi" w:cstheme="majorBidi"/>
          <w:sz w:val="36"/>
          <w:szCs w:val="36"/>
        </w:rPr>
        <w:t xml:space="preserve"> </w:t>
      </w:r>
      <w:r w:rsidR="00072CE8" w:rsidRPr="00072CE8">
        <w:rPr>
          <w:rFonts w:asciiTheme="majorBidi" w:hAnsiTheme="majorBidi" w:cstheme="majorBidi"/>
          <w:sz w:val="32"/>
          <w:szCs w:val="32"/>
        </w:rPr>
        <w:t xml:space="preserve">Benha University’s council approves to host prof.Dr. </w:t>
      </w:r>
      <w:proofErr w:type="spellStart"/>
      <w:r w:rsidR="00072CE8" w:rsidRPr="00072CE8">
        <w:rPr>
          <w:rFonts w:asciiTheme="majorBidi" w:hAnsiTheme="majorBidi" w:cstheme="majorBidi"/>
          <w:sz w:val="32"/>
          <w:szCs w:val="32"/>
        </w:rPr>
        <w:t>Leen</w:t>
      </w:r>
      <w:proofErr w:type="spellEnd"/>
      <w:r w:rsidR="00072CE8" w:rsidRPr="00072CE8">
        <w:rPr>
          <w:rFonts w:asciiTheme="majorBidi" w:hAnsiTheme="majorBidi" w:cstheme="majorBidi"/>
          <w:sz w:val="32"/>
          <w:szCs w:val="32"/>
        </w:rPr>
        <w:t xml:space="preserve"> Li </w:t>
      </w:r>
      <w:proofErr w:type="spellStart"/>
      <w:r w:rsidR="00072CE8" w:rsidRPr="00072CE8">
        <w:rPr>
          <w:rFonts w:asciiTheme="majorBidi" w:hAnsiTheme="majorBidi" w:cstheme="majorBidi"/>
          <w:sz w:val="32"/>
          <w:szCs w:val="32"/>
        </w:rPr>
        <w:t>Leen</w:t>
      </w:r>
      <w:proofErr w:type="spellEnd"/>
      <w:r w:rsidR="00072CE8" w:rsidRPr="00072CE8">
        <w:rPr>
          <w:rFonts w:asciiTheme="majorBidi" w:hAnsiTheme="majorBidi" w:cstheme="majorBidi"/>
          <w:sz w:val="32"/>
          <w:szCs w:val="32"/>
        </w:rPr>
        <w:t xml:space="preserve">, a professor of Chinese language in the capital University </w:t>
      </w:r>
      <w:bookmarkStart w:id="0" w:name="_GoBack"/>
      <w:bookmarkEnd w:id="0"/>
      <w:r w:rsidR="00072CE8" w:rsidRPr="00072CE8">
        <w:rPr>
          <w:rFonts w:asciiTheme="majorBidi" w:hAnsiTheme="majorBidi" w:cstheme="majorBidi"/>
          <w:sz w:val="32"/>
          <w:szCs w:val="32"/>
        </w:rPr>
        <w:t xml:space="preserve">of Trade and economy in </w:t>
      </w:r>
      <w:proofErr w:type="spellStart"/>
      <w:r w:rsidR="00072CE8" w:rsidRPr="00072CE8">
        <w:rPr>
          <w:rFonts w:asciiTheme="majorBidi" w:hAnsiTheme="majorBidi" w:cstheme="majorBidi"/>
          <w:sz w:val="32"/>
          <w:szCs w:val="32"/>
        </w:rPr>
        <w:t>Bejin</w:t>
      </w:r>
      <w:proofErr w:type="spellEnd"/>
      <w:r w:rsidR="00072CE8" w:rsidRPr="00072CE8">
        <w:rPr>
          <w:rFonts w:asciiTheme="majorBidi" w:hAnsiTheme="majorBidi" w:cstheme="majorBidi"/>
          <w:sz w:val="32"/>
          <w:szCs w:val="32"/>
        </w:rPr>
        <w:t xml:space="preserve"> in order to teach the Chinese language and culture to Benha university students for one month. </w:t>
      </w:r>
    </w:p>
    <w:p w:rsidR="00116097" w:rsidRPr="00072CE8" w:rsidRDefault="00116097" w:rsidP="00072CE8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65536" w:rsidRPr="00072CE8" w:rsidRDefault="00607F63" w:rsidP="00072CE8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52"/>
          <w:szCs w:val="52"/>
        </w:rPr>
      </w:pPr>
      <w:r w:rsidRPr="00072CE8">
        <w:rPr>
          <w:rFonts w:asciiTheme="majorBidi" w:hAnsiTheme="majorBidi" w:cstheme="majorBidi"/>
          <w:sz w:val="52"/>
          <w:szCs w:val="52"/>
        </w:rPr>
        <w:t xml:space="preserve"> </w:t>
      </w:r>
    </w:p>
    <w:sectPr w:rsidR="00365536" w:rsidRPr="00072CE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8C" w:rsidRDefault="00A8608C" w:rsidP="00683527">
      <w:pPr>
        <w:spacing w:after="0" w:line="240" w:lineRule="auto"/>
      </w:pPr>
      <w:r>
        <w:separator/>
      </w:r>
    </w:p>
  </w:endnote>
  <w:endnote w:type="continuationSeparator" w:id="0">
    <w:p w:rsidR="00A8608C" w:rsidRDefault="00A8608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8C" w:rsidRDefault="00A8608C" w:rsidP="00683527">
      <w:pPr>
        <w:spacing w:after="0" w:line="240" w:lineRule="auto"/>
      </w:pPr>
      <w:r>
        <w:separator/>
      </w:r>
    </w:p>
  </w:footnote>
  <w:footnote w:type="continuationSeparator" w:id="0">
    <w:p w:rsidR="00A8608C" w:rsidRDefault="00A8608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645DEE" w:rsidP="00645DE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645DEE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9"/>
  </w:num>
  <w:num w:numId="3">
    <w:abstractNumId w:val="24"/>
  </w:num>
  <w:num w:numId="4">
    <w:abstractNumId w:val="28"/>
  </w:num>
  <w:num w:numId="5">
    <w:abstractNumId w:val="35"/>
  </w:num>
  <w:num w:numId="6">
    <w:abstractNumId w:val="37"/>
  </w:num>
  <w:num w:numId="7">
    <w:abstractNumId w:val="26"/>
  </w:num>
  <w:num w:numId="8">
    <w:abstractNumId w:val="33"/>
  </w:num>
  <w:num w:numId="9">
    <w:abstractNumId w:val="16"/>
  </w:num>
  <w:num w:numId="10">
    <w:abstractNumId w:val="17"/>
  </w:num>
  <w:num w:numId="11">
    <w:abstractNumId w:val="2"/>
  </w:num>
  <w:num w:numId="12">
    <w:abstractNumId w:val="5"/>
  </w:num>
  <w:num w:numId="13">
    <w:abstractNumId w:val="23"/>
  </w:num>
  <w:num w:numId="14">
    <w:abstractNumId w:val="31"/>
  </w:num>
  <w:num w:numId="15">
    <w:abstractNumId w:val="34"/>
  </w:num>
  <w:num w:numId="16">
    <w:abstractNumId w:val="18"/>
  </w:num>
  <w:num w:numId="17">
    <w:abstractNumId w:val="12"/>
  </w:num>
  <w:num w:numId="18">
    <w:abstractNumId w:val="20"/>
  </w:num>
  <w:num w:numId="19">
    <w:abstractNumId w:val="30"/>
  </w:num>
  <w:num w:numId="20">
    <w:abstractNumId w:val="0"/>
  </w:num>
  <w:num w:numId="21">
    <w:abstractNumId w:val="13"/>
  </w:num>
  <w:num w:numId="22">
    <w:abstractNumId w:val="6"/>
  </w:num>
  <w:num w:numId="23">
    <w:abstractNumId w:val="32"/>
  </w:num>
  <w:num w:numId="24">
    <w:abstractNumId w:val="22"/>
  </w:num>
  <w:num w:numId="25">
    <w:abstractNumId w:val="1"/>
  </w:num>
  <w:num w:numId="26">
    <w:abstractNumId w:val="25"/>
  </w:num>
  <w:num w:numId="27">
    <w:abstractNumId w:val="4"/>
  </w:num>
  <w:num w:numId="28">
    <w:abstractNumId w:val="38"/>
  </w:num>
  <w:num w:numId="29">
    <w:abstractNumId w:val="29"/>
  </w:num>
  <w:num w:numId="30">
    <w:abstractNumId w:val="36"/>
  </w:num>
  <w:num w:numId="31">
    <w:abstractNumId w:val="11"/>
  </w:num>
  <w:num w:numId="32">
    <w:abstractNumId w:val="15"/>
  </w:num>
  <w:num w:numId="33">
    <w:abstractNumId w:val="27"/>
  </w:num>
  <w:num w:numId="34">
    <w:abstractNumId w:val="10"/>
  </w:num>
  <w:num w:numId="35">
    <w:abstractNumId w:val="8"/>
  </w:num>
  <w:num w:numId="36">
    <w:abstractNumId w:val="14"/>
  </w:num>
  <w:num w:numId="37">
    <w:abstractNumId w:val="3"/>
  </w:num>
  <w:num w:numId="38">
    <w:abstractNumId w:val="21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08C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75B8-F5D8-4ADF-9E6D-6DD08C43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2814</cp:revision>
  <cp:lastPrinted>2016-11-10T07:43:00Z</cp:lastPrinted>
  <dcterms:created xsi:type="dcterms:W3CDTF">2016-04-04T10:17:00Z</dcterms:created>
  <dcterms:modified xsi:type="dcterms:W3CDTF">2017-11-08T11:04:00Z</dcterms:modified>
</cp:coreProperties>
</file>