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8C" w:rsidRPr="002B208C" w:rsidRDefault="002B208C" w:rsidP="002B208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B208C">
        <w:rPr>
          <w:rFonts w:asciiTheme="majorBidi" w:hAnsiTheme="majorBidi" w:cstheme="majorBidi"/>
          <w:b/>
          <w:bCs/>
          <w:sz w:val="40"/>
          <w:szCs w:val="40"/>
        </w:rPr>
        <w:t>The leaders’ council approves on EL-Kady’s suggestion to offer 100 scholarships to Africa</w:t>
      </w:r>
    </w:p>
    <w:p w:rsidR="009A46AD" w:rsidRPr="002B208C" w:rsidRDefault="002B208C" w:rsidP="002B208C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2B208C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80768" behindDoc="1" locked="0" layoutInCell="1" allowOverlap="1" wp14:anchorId="2458AD22" wp14:editId="78F6AD5E">
            <wp:simplePos x="0" y="0"/>
            <wp:positionH relativeFrom="margin">
              <wp:posOffset>3855720</wp:posOffset>
            </wp:positionH>
            <wp:positionV relativeFrom="margin">
              <wp:posOffset>850900</wp:posOffset>
            </wp:positionV>
            <wp:extent cx="1839595" cy="1228725"/>
            <wp:effectExtent l="0" t="0" r="8255" b="9525"/>
            <wp:wrapTight wrapText="bothSides">
              <wp:wrapPolygon edited="0">
                <wp:start x="0" y="0"/>
                <wp:lineTo x="0" y="21433"/>
                <wp:lineTo x="21473" y="21433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2B208C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822130" w:rsidRPr="002B208C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2B208C" w:rsidRPr="002B208C" w:rsidRDefault="002B208C" w:rsidP="002B208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208C">
        <w:rPr>
          <w:rFonts w:asciiTheme="majorBidi" w:hAnsiTheme="majorBidi" w:cstheme="majorBidi"/>
          <w:sz w:val="32"/>
          <w:szCs w:val="32"/>
        </w:rPr>
        <w:t xml:space="preserve">Benha University’s </w:t>
      </w:r>
      <w:proofErr w:type="gramStart"/>
      <w:r w:rsidRPr="002B208C">
        <w:rPr>
          <w:rFonts w:asciiTheme="majorBidi" w:hAnsiTheme="majorBidi" w:cstheme="majorBidi"/>
          <w:sz w:val="32"/>
          <w:szCs w:val="32"/>
        </w:rPr>
        <w:t>leaders</w:t>
      </w:r>
      <w:proofErr w:type="gramEnd"/>
      <w:r w:rsidRPr="002B208C">
        <w:rPr>
          <w:rFonts w:asciiTheme="majorBidi" w:hAnsiTheme="majorBidi" w:cstheme="majorBidi"/>
          <w:sz w:val="32"/>
          <w:szCs w:val="32"/>
        </w:rPr>
        <w:t xml:space="preserve"> council approves, in its meeting under the presidency of Prof.Dr. EL-Sayed EL-Kady, on the university’s president suggestion to offer 100 free scholarships which is afforded by Benha University to Africa. These scholarships co</w:t>
      </w:r>
      <w:bookmarkStart w:id="0" w:name="_GoBack"/>
      <w:bookmarkEnd w:id="0"/>
      <w:r w:rsidRPr="002B208C">
        <w:rPr>
          <w:rFonts w:asciiTheme="majorBidi" w:hAnsiTheme="majorBidi" w:cstheme="majorBidi"/>
          <w:sz w:val="32"/>
          <w:szCs w:val="32"/>
        </w:rPr>
        <w:t>mes in accordance with Egyptian president‘s orientation toward the African continent and reinforcing the relationships with the continent’s countries.</w:t>
      </w:r>
    </w:p>
    <w:p w:rsidR="00F107AE" w:rsidRPr="002B208C" w:rsidRDefault="00F107AE" w:rsidP="002B208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D7D2D" w:rsidRPr="002B208C" w:rsidRDefault="009D7D2D" w:rsidP="002B208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0994" w:rsidRPr="002B208C" w:rsidRDefault="00720994" w:rsidP="002B208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208C">
        <w:rPr>
          <w:rFonts w:asciiTheme="majorBidi" w:hAnsiTheme="majorBidi" w:cstheme="majorBidi"/>
          <w:sz w:val="32"/>
          <w:szCs w:val="32"/>
        </w:rPr>
        <w:t xml:space="preserve"> </w:t>
      </w:r>
    </w:p>
    <w:p w:rsidR="00D441DB" w:rsidRPr="002B208C" w:rsidRDefault="00D441DB" w:rsidP="002B208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208C">
        <w:rPr>
          <w:rFonts w:asciiTheme="majorBidi" w:hAnsiTheme="majorBidi" w:cstheme="majorBidi"/>
          <w:sz w:val="32"/>
          <w:szCs w:val="32"/>
        </w:rPr>
        <w:t xml:space="preserve"> </w:t>
      </w:r>
    </w:p>
    <w:p w:rsidR="00654389" w:rsidRPr="002B208C" w:rsidRDefault="00654389" w:rsidP="002B208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16097" w:rsidRPr="002B208C" w:rsidRDefault="00116097" w:rsidP="002B208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5536" w:rsidRPr="002B208C" w:rsidRDefault="00607F63" w:rsidP="002B208C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B208C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365536" w:rsidRPr="002B208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9C" w:rsidRDefault="00347A9C" w:rsidP="00683527">
      <w:pPr>
        <w:spacing w:after="0" w:line="240" w:lineRule="auto"/>
      </w:pPr>
      <w:r>
        <w:separator/>
      </w:r>
    </w:p>
  </w:endnote>
  <w:endnote w:type="continuationSeparator" w:id="0">
    <w:p w:rsidR="00347A9C" w:rsidRDefault="00347A9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9C" w:rsidRDefault="00347A9C" w:rsidP="00683527">
      <w:pPr>
        <w:spacing w:after="0" w:line="240" w:lineRule="auto"/>
      </w:pPr>
      <w:r>
        <w:separator/>
      </w:r>
    </w:p>
  </w:footnote>
  <w:footnote w:type="continuationSeparator" w:id="0">
    <w:p w:rsidR="00347A9C" w:rsidRDefault="00347A9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7ED2" w:rsidP="000D7ED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D7ED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A9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4D79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413C-84AB-479F-8FC2-A8DD20E5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2897</cp:revision>
  <cp:lastPrinted>2016-11-10T07:43:00Z</cp:lastPrinted>
  <dcterms:created xsi:type="dcterms:W3CDTF">2016-04-04T10:17:00Z</dcterms:created>
  <dcterms:modified xsi:type="dcterms:W3CDTF">2017-11-23T10:43:00Z</dcterms:modified>
</cp:coreProperties>
</file>